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8B7AF8" w14:textId="272EBB15" w:rsidR="00CA4DA3" w:rsidRPr="00685287" w:rsidRDefault="00B96F3B" w:rsidP="00BD5ECA">
      <w:pPr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  <w:b/>
          <w:bCs/>
          <w:kern w:val="0"/>
          <w:sz w:val="28"/>
          <w:szCs w:val="28"/>
        </w:rPr>
      </w:pPr>
      <w:r w:rsidRPr="00685287">
        <w:rPr>
          <w:rFonts w:ascii="Arial" w:hAnsi="Arial" w:cs="Arial"/>
          <w:b/>
          <w:bCs/>
          <w:kern w:val="0"/>
          <w:sz w:val="28"/>
          <w:szCs w:val="28"/>
        </w:rPr>
        <w:t>INVITO A PRESENTARE OFFERTE</w:t>
      </w:r>
    </w:p>
    <w:p w14:paraId="03EBD075" w14:textId="5D142268" w:rsidR="00097777" w:rsidRPr="00814D9F" w:rsidRDefault="00D30046" w:rsidP="00BD5ECA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kern w:val="0"/>
        </w:rPr>
      </w:pPr>
      <w:r w:rsidRPr="00814D9F">
        <w:rPr>
          <w:rFonts w:ascii="Arial" w:hAnsi="Arial" w:cs="Arial"/>
          <w:kern w:val="0"/>
        </w:rPr>
        <w:t>Gli esecutori testamentari</w:t>
      </w:r>
      <w:r w:rsidR="00097777" w:rsidRPr="00814D9F">
        <w:rPr>
          <w:rFonts w:ascii="Arial" w:hAnsi="Arial" w:cs="Arial"/>
          <w:kern w:val="0"/>
        </w:rPr>
        <w:t xml:space="preserve"> </w:t>
      </w:r>
      <w:r w:rsidR="00BB702F" w:rsidRPr="00814D9F">
        <w:rPr>
          <w:rFonts w:ascii="Arial" w:hAnsi="Arial" w:cs="Arial"/>
          <w:kern w:val="0"/>
        </w:rPr>
        <w:t xml:space="preserve">dei beni </w:t>
      </w:r>
      <w:r w:rsidR="007F30E4" w:rsidRPr="00814D9F">
        <w:rPr>
          <w:rFonts w:ascii="Arial" w:hAnsi="Arial" w:cs="Arial"/>
          <w:kern w:val="0"/>
        </w:rPr>
        <w:t>in seguito</w:t>
      </w:r>
      <w:r w:rsidR="00D17E9A" w:rsidRPr="00814D9F">
        <w:rPr>
          <w:rFonts w:ascii="Arial" w:hAnsi="Arial" w:cs="Arial"/>
          <w:kern w:val="0"/>
        </w:rPr>
        <w:t xml:space="preserve"> </w:t>
      </w:r>
      <w:r w:rsidR="007E1D8A" w:rsidRPr="00814D9F">
        <w:rPr>
          <w:rFonts w:ascii="Arial" w:hAnsi="Arial" w:cs="Arial"/>
          <w:kern w:val="0"/>
        </w:rPr>
        <w:t>meglio descritti</w:t>
      </w:r>
      <w:r w:rsidR="00BD721B" w:rsidRPr="00814D9F">
        <w:rPr>
          <w:rFonts w:ascii="Arial" w:hAnsi="Arial" w:cs="Arial"/>
          <w:kern w:val="0"/>
        </w:rPr>
        <w:t xml:space="preserve"> </w:t>
      </w:r>
      <w:r w:rsidR="00097777" w:rsidRPr="00814D9F">
        <w:rPr>
          <w:rFonts w:ascii="Arial" w:hAnsi="Arial" w:cs="Arial"/>
          <w:kern w:val="0"/>
        </w:rPr>
        <w:t>ha</w:t>
      </w:r>
      <w:r w:rsidRPr="00814D9F">
        <w:rPr>
          <w:rFonts w:ascii="Arial" w:hAnsi="Arial" w:cs="Arial"/>
          <w:kern w:val="0"/>
        </w:rPr>
        <w:t>nno</w:t>
      </w:r>
      <w:r w:rsidR="00097777" w:rsidRPr="00814D9F">
        <w:rPr>
          <w:rFonts w:ascii="Arial" w:hAnsi="Arial" w:cs="Arial"/>
          <w:kern w:val="0"/>
        </w:rPr>
        <w:t xml:space="preserve"> autorizzato</w:t>
      </w:r>
      <w:r w:rsidR="00FB272C" w:rsidRPr="00814D9F">
        <w:rPr>
          <w:rFonts w:ascii="Arial" w:hAnsi="Arial" w:cs="Arial"/>
          <w:kern w:val="0"/>
        </w:rPr>
        <w:t xml:space="preserve"> </w:t>
      </w:r>
      <w:r w:rsidR="00097777" w:rsidRPr="00814D9F">
        <w:rPr>
          <w:rFonts w:ascii="Arial" w:hAnsi="Arial" w:cs="Arial"/>
          <w:kern w:val="0"/>
        </w:rPr>
        <w:t>la raccolta di offerte irrevocabili di acquisto in esito alla quale,</w:t>
      </w:r>
      <w:r w:rsidR="00C47B71" w:rsidRPr="00814D9F">
        <w:rPr>
          <w:rFonts w:ascii="Arial" w:hAnsi="Arial" w:cs="Arial"/>
          <w:kern w:val="0"/>
        </w:rPr>
        <w:t xml:space="preserve"> </w:t>
      </w:r>
      <w:r w:rsidR="00097777" w:rsidRPr="00814D9F">
        <w:rPr>
          <w:rFonts w:ascii="Arial" w:hAnsi="Arial" w:cs="Arial"/>
          <w:kern w:val="0"/>
        </w:rPr>
        <w:t xml:space="preserve">all’occorrenza, avrà poi luogo fra gli offerenti una procedura competitiva che </w:t>
      </w:r>
      <w:r w:rsidR="00C47B71" w:rsidRPr="00814D9F">
        <w:rPr>
          <w:rFonts w:ascii="Arial" w:hAnsi="Arial" w:cs="Arial"/>
          <w:kern w:val="0"/>
        </w:rPr>
        <w:t>si concluderà</w:t>
      </w:r>
      <w:r w:rsidR="00097777" w:rsidRPr="00814D9F">
        <w:rPr>
          <w:rFonts w:ascii="Arial" w:hAnsi="Arial" w:cs="Arial"/>
          <w:kern w:val="0"/>
        </w:rPr>
        <w:t xml:space="preserve"> con l’assegnazione </w:t>
      </w:r>
      <w:r w:rsidR="00311F0C" w:rsidRPr="00814D9F">
        <w:rPr>
          <w:rFonts w:ascii="Arial" w:hAnsi="Arial" w:cs="Arial"/>
          <w:kern w:val="0"/>
        </w:rPr>
        <w:t>dei cespiti</w:t>
      </w:r>
      <w:r w:rsidR="00097777" w:rsidRPr="00814D9F">
        <w:rPr>
          <w:rFonts w:ascii="Arial" w:hAnsi="Arial" w:cs="Arial"/>
          <w:kern w:val="0"/>
        </w:rPr>
        <w:t xml:space="preserve"> al migliore offerente finale.</w:t>
      </w:r>
    </w:p>
    <w:p w14:paraId="08A8D593" w14:textId="77777777" w:rsidR="00097777" w:rsidRPr="00814D9F" w:rsidRDefault="00097777" w:rsidP="00BD5ECA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kern w:val="0"/>
        </w:rPr>
      </w:pPr>
      <w:r w:rsidRPr="00814D9F">
        <w:rPr>
          <w:rFonts w:ascii="Arial" w:hAnsi="Arial" w:cs="Arial"/>
          <w:kern w:val="0"/>
        </w:rPr>
        <w:t>Tanto premesso, si formula il seguente</w:t>
      </w:r>
    </w:p>
    <w:p w14:paraId="10D8A294" w14:textId="70F988C5" w:rsidR="00E14E1B" w:rsidRPr="00814D9F" w:rsidRDefault="00097777" w:rsidP="00BD5ECA">
      <w:pPr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  <w:b/>
          <w:bCs/>
          <w:kern w:val="0"/>
        </w:rPr>
      </w:pPr>
      <w:r w:rsidRPr="00814D9F">
        <w:rPr>
          <w:rFonts w:ascii="Arial" w:hAnsi="Arial" w:cs="Arial"/>
          <w:b/>
          <w:bCs/>
          <w:kern w:val="0"/>
        </w:rPr>
        <w:t>INVITO</w:t>
      </w:r>
      <w:r w:rsidR="001D7B23" w:rsidRPr="00814D9F">
        <w:rPr>
          <w:rFonts w:ascii="Arial" w:hAnsi="Arial" w:cs="Arial"/>
          <w:b/>
          <w:bCs/>
          <w:kern w:val="0"/>
        </w:rPr>
        <w:t xml:space="preserve"> </w:t>
      </w:r>
      <w:r w:rsidR="002D1A25" w:rsidRPr="00814D9F">
        <w:rPr>
          <w:rFonts w:ascii="Arial" w:hAnsi="Arial" w:cs="Arial"/>
          <w:b/>
          <w:bCs/>
          <w:caps/>
          <w:kern w:val="0"/>
        </w:rPr>
        <w:t>A</w:t>
      </w:r>
      <w:r w:rsidR="00E14E1B" w:rsidRPr="00814D9F">
        <w:rPr>
          <w:rFonts w:ascii="Arial" w:hAnsi="Arial" w:cs="Arial"/>
          <w:b/>
          <w:bCs/>
          <w:caps/>
          <w:kern w:val="0"/>
        </w:rPr>
        <w:t xml:space="preserve"> </w:t>
      </w:r>
      <w:r w:rsidR="004F2791" w:rsidRPr="00814D9F">
        <w:rPr>
          <w:rFonts w:ascii="Arial" w:hAnsi="Arial" w:cs="Arial"/>
          <w:b/>
          <w:bCs/>
          <w:caps/>
          <w:kern w:val="0"/>
        </w:rPr>
        <w:t>proporre offerta di acquisto come segue</w:t>
      </w:r>
    </w:p>
    <w:p w14:paraId="0D323548" w14:textId="6286CCC6" w:rsidR="00B8109E" w:rsidRPr="00814D9F" w:rsidRDefault="00B8109E" w:rsidP="00EB33E2">
      <w:pPr>
        <w:pStyle w:val="NormaleWeb1"/>
        <w:numPr>
          <w:ilvl w:val="0"/>
          <w:numId w:val="14"/>
        </w:numPr>
        <w:shd w:val="clear" w:color="FFFFFF" w:fill="FFFFFF"/>
        <w:spacing w:before="0" w:beforeAutospacing="0" w:after="120" w:line="360" w:lineRule="auto"/>
        <w:rPr>
          <w:rFonts w:ascii="Arial" w:hAnsi="Arial" w:cs="Arial"/>
          <w:b/>
          <w:sz w:val="22"/>
          <w:szCs w:val="22"/>
        </w:rPr>
      </w:pPr>
      <w:r w:rsidRPr="00814D9F">
        <w:rPr>
          <w:rFonts w:ascii="Arial" w:hAnsi="Arial" w:cs="Arial"/>
          <w:b/>
          <w:sz w:val="22"/>
          <w:szCs w:val="22"/>
        </w:rPr>
        <w:t>BEN</w:t>
      </w:r>
      <w:r w:rsidR="003E08D7">
        <w:rPr>
          <w:rFonts w:ascii="Arial" w:hAnsi="Arial" w:cs="Arial"/>
          <w:b/>
          <w:sz w:val="22"/>
          <w:szCs w:val="22"/>
        </w:rPr>
        <w:t>I</w:t>
      </w:r>
      <w:r w:rsidRPr="00814D9F">
        <w:rPr>
          <w:rFonts w:ascii="Arial" w:hAnsi="Arial" w:cs="Arial"/>
          <w:b/>
          <w:sz w:val="22"/>
          <w:szCs w:val="22"/>
        </w:rPr>
        <w:t xml:space="preserve"> OGGETTO DELLA VENDITA</w:t>
      </w:r>
    </w:p>
    <w:p w14:paraId="2C1ACD95" w14:textId="701297FC" w:rsidR="004944EC" w:rsidRPr="00814D9F" w:rsidRDefault="00254C1E" w:rsidP="009A7579">
      <w:pPr>
        <w:pStyle w:val="NormaleWeb1"/>
        <w:numPr>
          <w:ilvl w:val="0"/>
          <w:numId w:val="16"/>
        </w:numPr>
        <w:shd w:val="clear" w:color="FFFFFF" w:fill="FFFFFF"/>
        <w:spacing w:before="0" w:beforeAutospacing="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14D9F">
        <w:rPr>
          <w:rFonts w:ascii="Arial" w:hAnsi="Arial" w:cs="Arial"/>
          <w:b/>
          <w:sz w:val="22"/>
          <w:szCs w:val="22"/>
        </w:rPr>
        <w:t xml:space="preserve">LOTTO </w:t>
      </w:r>
      <w:r w:rsidR="003E08D7">
        <w:rPr>
          <w:rFonts w:ascii="Arial" w:hAnsi="Arial" w:cs="Arial"/>
          <w:b/>
          <w:sz w:val="22"/>
          <w:szCs w:val="22"/>
        </w:rPr>
        <w:t>UNO</w:t>
      </w:r>
      <w:r w:rsidRPr="00814D9F">
        <w:rPr>
          <w:rFonts w:ascii="Arial" w:hAnsi="Arial" w:cs="Arial"/>
          <w:b/>
          <w:sz w:val="22"/>
          <w:szCs w:val="22"/>
        </w:rPr>
        <w:t xml:space="preserve"> RIF</w:t>
      </w:r>
      <w:r w:rsidR="00734315" w:rsidRPr="00814D9F">
        <w:rPr>
          <w:rFonts w:ascii="Arial" w:hAnsi="Arial" w:cs="Arial"/>
          <w:b/>
          <w:sz w:val="22"/>
          <w:szCs w:val="22"/>
        </w:rPr>
        <w:t xml:space="preserve"> CORTE/MEL</w:t>
      </w:r>
      <w:r w:rsidR="001F6473" w:rsidRPr="00814D9F">
        <w:rPr>
          <w:rFonts w:ascii="Arial" w:hAnsi="Arial" w:cs="Arial"/>
          <w:b/>
          <w:sz w:val="22"/>
          <w:szCs w:val="22"/>
        </w:rPr>
        <w:t>_TAR_2026</w:t>
      </w:r>
      <w:r w:rsidR="003E08D7">
        <w:rPr>
          <w:rFonts w:ascii="Arial" w:hAnsi="Arial" w:cs="Arial"/>
          <w:b/>
          <w:sz w:val="22"/>
          <w:szCs w:val="22"/>
        </w:rPr>
        <w:t>/1</w:t>
      </w:r>
    </w:p>
    <w:p w14:paraId="68BC7387" w14:textId="672C1CD7" w:rsidR="00B8109E" w:rsidRPr="00814D9F" w:rsidRDefault="008C265C" w:rsidP="00BD5ECA">
      <w:pPr>
        <w:pStyle w:val="NormaleWeb1"/>
        <w:shd w:val="clear" w:color="FFFFFF" w:fill="FFFFFF"/>
        <w:spacing w:before="0" w:beforeAutospacing="0" w:after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814D9F">
        <w:rPr>
          <w:rFonts w:ascii="Arial" w:hAnsi="Arial" w:cs="Arial"/>
          <w:b/>
          <w:sz w:val="22"/>
          <w:szCs w:val="22"/>
        </w:rPr>
        <w:t>VILLA SINGOLA</w:t>
      </w:r>
      <w:r w:rsidR="00FC5F72" w:rsidRPr="00814D9F">
        <w:rPr>
          <w:rFonts w:ascii="Arial" w:hAnsi="Arial" w:cs="Arial"/>
          <w:b/>
          <w:sz w:val="22"/>
          <w:szCs w:val="22"/>
        </w:rPr>
        <w:t xml:space="preserve"> </w:t>
      </w:r>
      <w:r w:rsidR="004E7E00" w:rsidRPr="00814D9F">
        <w:rPr>
          <w:rFonts w:ascii="Arial" w:hAnsi="Arial" w:cs="Arial"/>
          <w:bCs/>
          <w:sz w:val="22"/>
          <w:szCs w:val="22"/>
        </w:rPr>
        <w:t>circondat</w:t>
      </w:r>
      <w:r w:rsidRPr="00814D9F">
        <w:rPr>
          <w:rFonts w:ascii="Arial" w:hAnsi="Arial" w:cs="Arial"/>
          <w:bCs/>
          <w:sz w:val="22"/>
          <w:szCs w:val="22"/>
        </w:rPr>
        <w:t>a</w:t>
      </w:r>
      <w:r w:rsidR="00FC5F72" w:rsidRPr="00814D9F">
        <w:rPr>
          <w:rFonts w:ascii="Arial" w:hAnsi="Arial" w:cs="Arial"/>
          <w:bCs/>
          <w:sz w:val="22"/>
          <w:szCs w:val="22"/>
        </w:rPr>
        <w:t xml:space="preserve"> da </w:t>
      </w:r>
      <w:r w:rsidRPr="00814D9F">
        <w:rPr>
          <w:rFonts w:ascii="Arial" w:hAnsi="Arial" w:cs="Arial"/>
          <w:bCs/>
          <w:sz w:val="22"/>
          <w:szCs w:val="22"/>
        </w:rPr>
        <w:t xml:space="preserve">giardino piantumato </w:t>
      </w:r>
      <w:r w:rsidR="00FC5F72" w:rsidRPr="00814D9F">
        <w:rPr>
          <w:rFonts w:ascii="Arial" w:hAnsi="Arial" w:cs="Arial"/>
          <w:bCs/>
          <w:sz w:val="22"/>
          <w:szCs w:val="22"/>
        </w:rPr>
        <w:t>recintat</w:t>
      </w:r>
      <w:r w:rsidRPr="00814D9F">
        <w:rPr>
          <w:rFonts w:ascii="Arial" w:hAnsi="Arial" w:cs="Arial"/>
          <w:bCs/>
          <w:sz w:val="22"/>
          <w:szCs w:val="22"/>
        </w:rPr>
        <w:t>o</w:t>
      </w:r>
      <w:r w:rsidR="00FC5F72" w:rsidRPr="00814D9F">
        <w:rPr>
          <w:rFonts w:ascii="Arial" w:hAnsi="Arial" w:cs="Arial"/>
          <w:bCs/>
          <w:sz w:val="22"/>
          <w:szCs w:val="22"/>
        </w:rPr>
        <w:t xml:space="preserve"> </w:t>
      </w:r>
      <w:r w:rsidR="00D17E9A" w:rsidRPr="00814D9F">
        <w:rPr>
          <w:rFonts w:ascii="Arial" w:hAnsi="Arial" w:cs="Arial"/>
          <w:bCs/>
          <w:sz w:val="22"/>
          <w:szCs w:val="22"/>
        </w:rPr>
        <w:t>ubicat</w:t>
      </w:r>
      <w:r w:rsidRPr="00814D9F">
        <w:rPr>
          <w:rFonts w:ascii="Arial" w:hAnsi="Arial" w:cs="Arial"/>
          <w:bCs/>
          <w:sz w:val="22"/>
          <w:szCs w:val="22"/>
        </w:rPr>
        <w:t>a</w:t>
      </w:r>
      <w:r w:rsidR="00D17E9A" w:rsidRPr="00814D9F">
        <w:rPr>
          <w:rFonts w:ascii="Arial" w:hAnsi="Arial" w:cs="Arial"/>
          <w:bCs/>
          <w:sz w:val="22"/>
          <w:szCs w:val="22"/>
        </w:rPr>
        <w:t xml:space="preserve"> in Comune di </w:t>
      </w:r>
      <w:r w:rsidR="003A69F3" w:rsidRPr="00814D9F">
        <w:rPr>
          <w:rFonts w:ascii="Arial" w:hAnsi="Arial" w:cs="Arial"/>
          <w:bCs/>
          <w:sz w:val="22"/>
          <w:szCs w:val="22"/>
        </w:rPr>
        <w:t xml:space="preserve">              </w:t>
      </w:r>
      <w:r w:rsidR="001F6473" w:rsidRPr="00814D9F">
        <w:rPr>
          <w:rFonts w:ascii="Arial" w:hAnsi="Arial" w:cs="Arial"/>
          <w:bCs/>
          <w:sz w:val="22"/>
          <w:szCs w:val="22"/>
        </w:rPr>
        <w:t>Cortenova (LC) con accesso dalla Via Provinciale n. 29 e</w:t>
      </w:r>
      <w:r w:rsidR="004E7E00" w:rsidRPr="00814D9F">
        <w:rPr>
          <w:rFonts w:ascii="Arial" w:hAnsi="Arial" w:cs="Arial"/>
          <w:bCs/>
          <w:sz w:val="22"/>
          <w:szCs w:val="22"/>
        </w:rPr>
        <w:t xml:space="preserve"> composto da:</w:t>
      </w:r>
    </w:p>
    <w:p w14:paraId="6530060F" w14:textId="77777777" w:rsidR="007B1907" w:rsidRPr="00814D9F" w:rsidRDefault="007B1907" w:rsidP="00BD5ECA">
      <w:pPr>
        <w:pStyle w:val="NormaleWeb1"/>
        <w:shd w:val="clear" w:color="FFFFFF" w:fill="FFFFFF"/>
        <w:spacing w:before="0" w:beforeAutospacing="0" w:after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814D9F">
        <w:rPr>
          <w:rFonts w:ascii="Arial" w:hAnsi="Arial" w:cs="Arial"/>
          <w:bCs/>
          <w:sz w:val="22"/>
          <w:szCs w:val="22"/>
        </w:rPr>
        <w:t>Piano seminterrato: box doppio, taverna/lavanderia, centrale tecnica e ripostiglio;</w:t>
      </w:r>
    </w:p>
    <w:p w14:paraId="095E2375" w14:textId="55A366CD" w:rsidR="007B1907" w:rsidRPr="00814D9F" w:rsidRDefault="007B1907" w:rsidP="00BD5ECA">
      <w:pPr>
        <w:pStyle w:val="NormaleWeb1"/>
        <w:shd w:val="clear" w:color="FFFFFF" w:fill="FFFFFF"/>
        <w:spacing w:before="0" w:beforeAutospacing="0" w:after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814D9F">
        <w:rPr>
          <w:rFonts w:ascii="Arial" w:hAnsi="Arial" w:cs="Arial"/>
          <w:bCs/>
          <w:sz w:val="22"/>
          <w:szCs w:val="22"/>
        </w:rPr>
        <w:t>Piano terra: soggiorno con sala da pranzo, cucina, disimpegno per la zona notte, tre</w:t>
      </w:r>
      <w:r w:rsidR="000F3D85" w:rsidRPr="00814D9F">
        <w:rPr>
          <w:rFonts w:ascii="Arial" w:hAnsi="Arial" w:cs="Arial"/>
          <w:bCs/>
          <w:sz w:val="22"/>
          <w:szCs w:val="22"/>
        </w:rPr>
        <w:t xml:space="preserve"> </w:t>
      </w:r>
      <w:r w:rsidRPr="00814D9F">
        <w:rPr>
          <w:rFonts w:ascii="Arial" w:hAnsi="Arial" w:cs="Arial"/>
          <w:bCs/>
          <w:sz w:val="22"/>
          <w:szCs w:val="22"/>
        </w:rPr>
        <w:t>camere, due bagni e balcone;</w:t>
      </w:r>
    </w:p>
    <w:p w14:paraId="7B82EBDC" w14:textId="17F6BF26" w:rsidR="007B1907" w:rsidRPr="00814D9F" w:rsidRDefault="007B1907" w:rsidP="00BD5ECA">
      <w:pPr>
        <w:pStyle w:val="NormaleWeb1"/>
        <w:shd w:val="clear" w:color="FFFFFF" w:fill="FFFFFF"/>
        <w:spacing w:before="0" w:beforeAutospacing="0" w:after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814D9F">
        <w:rPr>
          <w:rFonts w:ascii="Arial" w:hAnsi="Arial" w:cs="Arial"/>
          <w:bCs/>
          <w:sz w:val="22"/>
          <w:szCs w:val="22"/>
        </w:rPr>
        <w:t>Sottotetto: locale accessorio completo di pavimenti in legno, pareti intonacate e</w:t>
      </w:r>
    </w:p>
    <w:p w14:paraId="2C8B3567" w14:textId="77777777" w:rsidR="007B1907" w:rsidRPr="00814D9F" w:rsidRDefault="007B1907" w:rsidP="00BD5ECA">
      <w:pPr>
        <w:pStyle w:val="NormaleWeb1"/>
        <w:shd w:val="clear" w:color="FFFFFF" w:fill="FFFFFF"/>
        <w:spacing w:before="0" w:beforeAutospacing="0" w:after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814D9F">
        <w:rPr>
          <w:rFonts w:ascii="Arial" w:hAnsi="Arial" w:cs="Arial"/>
          <w:bCs/>
          <w:sz w:val="22"/>
          <w:szCs w:val="22"/>
        </w:rPr>
        <w:t>tinteggiate;</w:t>
      </w:r>
    </w:p>
    <w:p w14:paraId="2A102A3D" w14:textId="7CF1333B" w:rsidR="00D2313F" w:rsidRPr="00814D9F" w:rsidRDefault="00D2313F" w:rsidP="00BD5ECA">
      <w:pPr>
        <w:pStyle w:val="NormaleWeb1"/>
        <w:shd w:val="clear" w:color="FFFFFF" w:fill="FFFFFF"/>
        <w:spacing w:before="0" w:beforeAutospacing="0" w:after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814D9F">
        <w:rPr>
          <w:rFonts w:ascii="Arial" w:hAnsi="Arial" w:cs="Arial"/>
          <w:bCs/>
          <w:sz w:val="22"/>
          <w:szCs w:val="22"/>
        </w:rPr>
        <w:t xml:space="preserve">il tutto così </w:t>
      </w:r>
      <w:r w:rsidR="00463D8E" w:rsidRPr="00814D9F">
        <w:rPr>
          <w:rFonts w:ascii="Arial" w:hAnsi="Arial" w:cs="Arial"/>
          <w:bCs/>
          <w:sz w:val="22"/>
          <w:szCs w:val="22"/>
        </w:rPr>
        <w:t>individuato</w:t>
      </w:r>
      <w:r w:rsidRPr="00814D9F">
        <w:rPr>
          <w:rFonts w:ascii="Arial" w:hAnsi="Arial" w:cs="Arial"/>
          <w:bCs/>
          <w:sz w:val="22"/>
          <w:szCs w:val="22"/>
        </w:rPr>
        <w:t xml:space="preserve"> al Catasto Fabbricati del Comune di Cortenova:</w:t>
      </w:r>
    </w:p>
    <w:p w14:paraId="49313416" w14:textId="77777777" w:rsidR="00D2313F" w:rsidRPr="00EB33E2" w:rsidRDefault="00D2313F" w:rsidP="00EB33E2">
      <w:pPr>
        <w:pStyle w:val="NormaleWeb1"/>
        <w:shd w:val="clear" w:color="FFFFFF" w:fill="FFFFFF"/>
        <w:spacing w:before="0" w:beforeAutospacing="0" w:after="0" w:line="36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EB33E2">
        <w:rPr>
          <w:rFonts w:ascii="Arial" w:hAnsi="Arial" w:cs="Arial"/>
          <w:bCs/>
          <w:i/>
          <w:iCs/>
          <w:sz w:val="20"/>
          <w:szCs w:val="20"/>
        </w:rPr>
        <w:t> Foglio COR/4 – Mappale 4601 Sub. 1 Categoria A/7 – Classe 3 – Consistenza 9 vani</w:t>
      </w:r>
    </w:p>
    <w:p w14:paraId="7FA8063B" w14:textId="77777777" w:rsidR="00D2313F" w:rsidRPr="00EB33E2" w:rsidRDefault="00D2313F" w:rsidP="00EB33E2">
      <w:pPr>
        <w:pStyle w:val="NormaleWeb1"/>
        <w:shd w:val="clear" w:color="FFFFFF" w:fill="FFFFFF"/>
        <w:spacing w:before="0" w:beforeAutospacing="0" w:after="0" w:line="36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EB33E2">
        <w:rPr>
          <w:rFonts w:ascii="Arial" w:hAnsi="Arial" w:cs="Arial"/>
          <w:bCs/>
          <w:i/>
          <w:iCs/>
          <w:sz w:val="20"/>
          <w:szCs w:val="20"/>
        </w:rPr>
        <w:t> Foglio COR/4 – Mappale 4601 Sub. 2 Categoria C/6 – Classe 3 – Consistenza 43 mq</w:t>
      </w:r>
    </w:p>
    <w:p w14:paraId="27159D05" w14:textId="16B2B47E" w:rsidR="008C265C" w:rsidRPr="00EB33E2" w:rsidRDefault="00D2313F" w:rsidP="00EB33E2">
      <w:pPr>
        <w:pStyle w:val="NormaleWeb1"/>
        <w:shd w:val="clear" w:color="FFFFFF" w:fill="FFFFFF"/>
        <w:spacing w:before="0" w:beforeAutospacing="0" w:after="0" w:line="36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EB33E2">
        <w:rPr>
          <w:rFonts w:ascii="Arial" w:hAnsi="Arial" w:cs="Arial"/>
          <w:bCs/>
          <w:i/>
          <w:iCs/>
          <w:sz w:val="20"/>
          <w:szCs w:val="20"/>
        </w:rPr>
        <w:t xml:space="preserve">E oltre </w:t>
      </w:r>
      <w:r w:rsidR="008C265C" w:rsidRPr="00EB33E2">
        <w:rPr>
          <w:rFonts w:ascii="Arial" w:hAnsi="Arial" w:cs="Arial"/>
          <w:bCs/>
          <w:i/>
          <w:iCs/>
          <w:sz w:val="20"/>
          <w:szCs w:val="20"/>
        </w:rPr>
        <w:t xml:space="preserve">area verde di pertinenza è di oltre 1.000,00 Mq </w:t>
      </w:r>
      <w:r w:rsidR="003B17F5" w:rsidRPr="00EB33E2">
        <w:rPr>
          <w:rFonts w:ascii="Arial" w:hAnsi="Arial" w:cs="Arial"/>
          <w:bCs/>
          <w:i/>
          <w:iCs/>
          <w:sz w:val="20"/>
          <w:szCs w:val="20"/>
        </w:rPr>
        <w:t>con possibilità edificatoria residua</w:t>
      </w:r>
      <w:r w:rsidR="000F3D85" w:rsidRPr="00EB33E2">
        <w:rPr>
          <w:rFonts w:ascii="Arial" w:hAnsi="Arial" w:cs="Arial"/>
          <w:bCs/>
          <w:i/>
          <w:iCs/>
          <w:sz w:val="20"/>
          <w:szCs w:val="20"/>
        </w:rPr>
        <w:t xml:space="preserve"> di oltre 1.000,00 Mc</w:t>
      </w:r>
      <w:r w:rsidR="00E02C59" w:rsidRPr="00EB33E2">
        <w:rPr>
          <w:rFonts w:ascii="Arial" w:hAnsi="Arial" w:cs="Arial"/>
          <w:bCs/>
          <w:i/>
          <w:iCs/>
          <w:sz w:val="20"/>
          <w:szCs w:val="20"/>
        </w:rPr>
        <w:t xml:space="preserve"> e così identificati al Catasto Terreni del Comune di Cortenova:</w:t>
      </w:r>
    </w:p>
    <w:p w14:paraId="018A3958" w14:textId="77777777" w:rsidR="00D2313F" w:rsidRPr="00EB33E2" w:rsidRDefault="00D2313F" w:rsidP="00EB33E2">
      <w:pPr>
        <w:pStyle w:val="NormaleWeb1"/>
        <w:shd w:val="clear" w:color="FFFFFF" w:fill="FFFFFF"/>
        <w:spacing w:before="0" w:beforeAutospacing="0" w:after="0" w:line="36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EB33E2">
        <w:rPr>
          <w:rFonts w:ascii="Arial" w:hAnsi="Arial" w:cs="Arial"/>
          <w:bCs/>
          <w:i/>
          <w:iCs/>
          <w:sz w:val="20"/>
          <w:szCs w:val="20"/>
        </w:rPr>
        <w:t> Foglio 9 – Mappale 908 – Castagneto da frutto – mq 10</w:t>
      </w:r>
    </w:p>
    <w:p w14:paraId="2EC69D51" w14:textId="77777777" w:rsidR="00D2313F" w:rsidRPr="00EB33E2" w:rsidRDefault="00D2313F" w:rsidP="00EB33E2">
      <w:pPr>
        <w:pStyle w:val="NormaleWeb1"/>
        <w:shd w:val="clear" w:color="FFFFFF" w:fill="FFFFFF"/>
        <w:spacing w:before="0" w:beforeAutospacing="0" w:after="0" w:line="36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EB33E2">
        <w:rPr>
          <w:rFonts w:ascii="Arial" w:hAnsi="Arial" w:cs="Arial"/>
          <w:bCs/>
          <w:i/>
          <w:iCs/>
          <w:sz w:val="20"/>
          <w:szCs w:val="20"/>
        </w:rPr>
        <w:t> Foglio 9 – Mappale 912 – Prato – mq 380</w:t>
      </w:r>
    </w:p>
    <w:p w14:paraId="1494369A" w14:textId="148DF6AF" w:rsidR="00E02C59" w:rsidRPr="00EB33E2" w:rsidRDefault="00D2313F" w:rsidP="00EB33E2">
      <w:pPr>
        <w:pStyle w:val="NormaleWeb1"/>
        <w:shd w:val="clear" w:color="FFFFFF" w:fill="FFFFFF"/>
        <w:spacing w:before="0" w:beforeAutospacing="0" w:after="0" w:line="36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EB33E2">
        <w:rPr>
          <w:rFonts w:ascii="Arial" w:hAnsi="Arial" w:cs="Arial"/>
          <w:bCs/>
          <w:i/>
          <w:iCs/>
          <w:sz w:val="20"/>
          <w:szCs w:val="20"/>
        </w:rPr>
        <w:t> Foglio 9 – Mappale 913 – Seminativo arborato – mq 150</w:t>
      </w:r>
    </w:p>
    <w:p w14:paraId="0D9A3D62" w14:textId="241AF310" w:rsidR="0061126B" w:rsidRPr="00814D9F" w:rsidRDefault="0061126B" w:rsidP="00BD5ECA">
      <w:pPr>
        <w:pStyle w:val="NormaleWeb1"/>
        <w:shd w:val="clear" w:color="FFFFFF" w:fill="FFFFFF"/>
        <w:spacing w:before="0" w:beforeAutospacing="0" w:after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814D9F">
        <w:rPr>
          <w:rFonts w:ascii="Arial" w:hAnsi="Arial" w:cs="Arial"/>
          <w:bCs/>
          <w:sz w:val="22"/>
          <w:szCs w:val="22"/>
        </w:rPr>
        <w:t xml:space="preserve">Il tutto come </w:t>
      </w:r>
      <w:r w:rsidR="007B1907" w:rsidRPr="00814D9F">
        <w:rPr>
          <w:rFonts w:ascii="Arial" w:hAnsi="Arial" w:cs="Arial"/>
          <w:bCs/>
          <w:sz w:val="22"/>
          <w:szCs w:val="22"/>
        </w:rPr>
        <w:t>meglio descritto nella perizia e schede catastali allegate</w:t>
      </w:r>
      <w:r w:rsidR="00F6340B" w:rsidRPr="00814D9F">
        <w:rPr>
          <w:rFonts w:ascii="Arial" w:hAnsi="Arial" w:cs="Arial"/>
          <w:bCs/>
          <w:sz w:val="22"/>
          <w:szCs w:val="22"/>
        </w:rPr>
        <w:t>.</w:t>
      </w:r>
    </w:p>
    <w:p w14:paraId="69134C5B" w14:textId="4C799C4D" w:rsidR="00B10EAA" w:rsidRPr="00814D9F" w:rsidRDefault="00B10EAA" w:rsidP="00BD5ECA">
      <w:pPr>
        <w:pStyle w:val="NormaleWeb1"/>
        <w:shd w:val="clear" w:color="FFFFFF" w:fill="FFFFFF"/>
        <w:spacing w:before="0" w:beforeAutospacing="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14D9F">
        <w:rPr>
          <w:rFonts w:ascii="Arial" w:hAnsi="Arial" w:cs="Arial"/>
          <w:bCs/>
          <w:sz w:val="22"/>
          <w:szCs w:val="22"/>
        </w:rPr>
        <w:t>VALORE DI PERIZIA:</w:t>
      </w:r>
      <w:r w:rsidRPr="00814D9F">
        <w:rPr>
          <w:rFonts w:ascii="Arial" w:hAnsi="Arial" w:cs="Arial"/>
          <w:b/>
          <w:sz w:val="22"/>
          <w:szCs w:val="22"/>
        </w:rPr>
        <w:t xml:space="preserve"> </w:t>
      </w:r>
      <w:r w:rsidR="00B84D72" w:rsidRPr="00814D9F">
        <w:rPr>
          <w:rFonts w:ascii="Arial" w:hAnsi="Arial" w:cs="Arial"/>
          <w:b/>
          <w:sz w:val="22"/>
          <w:szCs w:val="22"/>
        </w:rPr>
        <w:t xml:space="preserve">euro </w:t>
      </w:r>
      <w:r w:rsidR="00D322B0">
        <w:rPr>
          <w:rFonts w:ascii="Arial" w:hAnsi="Arial" w:cs="Arial"/>
          <w:b/>
          <w:sz w:val="22"/>
          <w:szCs w:val="22"/>
        </w:rPr>
        <w:t>525.000</w:t>
      </w:r>
      <w:r w:rsidR="00371B00" w:rsidRPr="00814D9F">
        <w:rPr>
          <w:rFonts w:ascii="Arial" w:hAnsi="Arial" w:cs="Arial"/>
          <w:b/>
          <w:sz w:val="22"/>
          <w:szCs w:val="22"/>
        </w:rPr>
        <w:t>,00</w:t>
      </w:r>
    </w:p>
    <w:p w14:paraId="6BF1C0C4" w14:textId="2DFD2617" w:rsidR="00B10EAA" w:rsidRPr="00814D9F" w:rsidRDefault="00B10EAA" w:rsidP="00BD5ECA">
      <w:pPr>
        <w:pStyle w:val="NormaleWeb1"/>
        <w:shd w:val="clear" w:color="FFFFFF" w:fill="FFFFFF"/>
        <w:spacing w:before="0" w:beforeAutospacing="0" w:after="120"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FFFF00" w:fill="FFFF00"/>
        </w:rPr>
      </w:pPr>
      <w:r w:rsidRPr="00814D9F">
        <w:rPr>
          <w:rFonts w:ascii="Arial" w:hAnsi="Arial" w:cs="Arial"/>
          <w:b/>
          <w:sz w:val="22"/>
          <w:szCs w:val="22"/>
        </w:rPr>
        <w:t xml:space="preserve"> </w:t>
      </w:r>
      <w:r w:rsidR="002C18D5" w:rsidRPr="00814D9F">
        <w:rPr>
          <w:rFonts w:ascii="Arial" w:hAnsi="Arial" w:cs="Arial"/>
          <w:color w:val="000000"/>
          <w:sz w:val="22"/>
          <w:szCs w:val="22"/>
        </w:rPr>
        <w:t xml:space="preserve">PREZZO </w:t>
      </w:r>
      <w:r w:rsidR="00B031D2" w:rsidRPr="00814D9F">
        <w:rPr>
          <w:rFonts w:ascii="Arial" w:hAnsi="Arial" w:cs="Arial"/>
          <w:color w:val="000000"/>
          <w:sz w:val="22"/>
          <w:szCs w:val="22"/>
        </w:rPr>
        <w:t>BASE</w:t>
      </w:r>
      <w:r w:rsidRPr="00814D9F">
        <w:rPr>
          <w:rFonts w:ascii="Arial" w:hAnsi="Arial" w:cs="Arial"/>
          <w:color w:val="000000"/>
          <w:sz w:val="22"/>
          <w:szCs w:val="22"/>
        </w:rPr>
        <w:t>:</w:t>
      </w:r>
      <w:r w:rsidRPr="00814D9F">
        <w:rPr>
          <w:rFonts w:ascii="Arial" w:hAnsi="Arial" w:cs="Arial"/>
          <w:color w:val="000000"/>
          <w:sz w:val="22"/>
          <w:szCs w:val="22"/>
        </w:rPr>
        <w:tab/>
      </w:r>
      <w:r w:rsidR="00B84D72" w:rsidRPr="00814D9F">
        <w:rPr>
          <w:rFonts w:ascii="Arial" w:hAnsi="Arial" w:cs="Arial"/>
          <w:b/>
          <w:bCs/>
          <w:color w:val="000000"/>
          <w:sz w:val="22"/>
          <w:szCs w:val="22"/>
        </w:rPr>
        <w:t>euro</w:t>
      </w:r>
      <w:r w:rsidRPr="00814D9F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B84D72" w:rsidRPr="00814D9F">
        <w:rPr>
          <w:rFonts w:ascii="Arial" w:hAnsi="Arial" w:cs="Arial"/>
          <w:b/>
          <w:bCs/>
          <w:color w:val="000000"/>
          <w:sz w:val="22"/>
          <w:szCs w:val="22"/>
        </w:rPr>
        <w:t>4</w:t>
      </w:r>
      <w:r w:rsidR="00556E17" w:rsidRPr="00814D9F">
        <w:rPr>
          <w:rFonts w:ascii="Arial" w:hAnsi="Arial" w:cs="Arial"/>
          <w:b/>
          <w:bCs/>
          <w:color w:val="000000"/>
          <w:sz w:val="22"/>
          <w:szCs w:val="22"/>
        </w:rPr>
        <w:t>9</w:t>
      </w:r>
      <w:r w:rsidR="00B84D72" w:rsidRPr="00814D9F">
        <w:rPr>
          <w:rFonts w:ascii="Arial" w:hAnsi="Arial" w:cs="Arial"/>
          <w:b/>
          <w:bCs/>
          <w:color w:val="000000"/>
          <w:sz w:val="22"/>
          <w:szCs w:val="22"/>
        </w:rPr>
        <w:t xml:space="preserve">0.000,00 </w:t>
      </w:r>
      <w:r w:rsidR="00B84D72" w:rsidRPr="00814D9F">
        <w:rPr>
          <w:rFonts w:ascii="Arial" w:hAnsi="Arial" w:cs="Arial"/>
          <w:color w:val="000000"/>
          <w:sz w:val="22"/>
          <w:szCs w:val="22"/>
        </w:rPr>
        <w:t>oltre</w:t>
      </w:r>
      <w:r w:rsidRPr="00814D9F">
        <w:rPr>
          <w:rFonts w:ascii="Arial" w:hAnsi="Arial" w:cs="Arial"/>
          <w:b/>
          <w:bCs/>
          <w:color w:val="000000"/>
          <w:sz w:val="22"/>
          <w:szCs w:val="22"/>
        </w:rPr>
        <w:t xml:space="preserve"> oneri di Legge ove dovuti;</w:t>
      </w:r>
    </w:p>
    <w:p w14:paraId="1F6417B9" w14:textId="15899C51" w:rsidR="00685287" w:rsidRPr="00EB33E2" w:rsidRDefault="00B10EAA" w:rsidP="00F36DA3">
      <w:pPr>
        <w:pStyle w:val="Corpotesto"/>
        <w:tabs>
          <w:tab w:val="left" w:pos="284"/>
        </w:tabs>
        <w:spacing w:line="360" w:lineRule="auto"/>
        <w:ind w:left="2127" w:right="-1" w:hanging="2127"/>
        <w:rPr>
          <w:rFonts w:ascii="Arial" w:hAnsi="Arial" w:cs="Arial"/>
          <w:b/>
          <w:bCs/>
          <w:sz w:val="20"/>
          <w:szCs w:val="20"/>
        </w:rPr>
      </w:pPr>
      <w:r w:rsidRPr="00EB33E2">
        <w:rPr>
          <w:rFonts w:ascii="Arial" w:hAnsi="Arial" w:cs="Arial"/>
          <w:caps/>
          <w:color w:val="000000"/>
          <w:sz w:val="22"/>
          <w:szCs w:val="22"/>
        </w:rPr>
        <w:t>Cauzione</w:t>
      </w:r>
      <w:r w:rsidRPr="00814D9F">
        <w:rPr>
          <w:rFonts w:ascii="Arial" w:hAnsi="Arial" w:cs="Arial"/>
          <w:color w:val="000000"/>
          <w:sz w:val="22"/>
          <w:szCs w:val="22"/>
        </w:rPr>
        <w:t>:</w:t>
      </w:r>
      <w:r w:rsidR="00F36DA3">
        <w:rPr>
          <w:rFonts w:ascii="Arial" w:hAnsi="Arial" w:cs="Arial"/>
          <w:color w:val="000000"/>
          <w:sz w:val="22"/>
          <w:szCs w:val="22"/>
        </w:rPr>
        <w:tab/>
      </w:r>
      <w:r w:rsidR="003A69F3" w:rsidRPr="00814D9F">
        <w:rPr>
          <w:rFonts w:ascii="Arial" w:hAnsi="Arial" w:cs="Arial"/>
          <w:b/>
          <w:bCs/>
          <w:color w:val="000000"/>
          <w:sz w:val="22"/>
          <w:szCs w:val="22"/>
        </w:rPr>
        <w:t>10</w:t>
      </w:r>
      <w:r w:rsidRPr="00814D9F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814D9F">
        <w:rPr>
          <w:rFonts w:ascii="Arial" w:hAnsi="Arial" w:cs="Arial"/>
          <w:b/>
          <w:color w:val="000000"/>
          <w:sz w:val="22"/>
          <w:szCs w:val="22"/>
        </w:rPr>
        <w:t>% del prezzo offerto</w:t>
      </w:r>
      <w:r w:rsidR="00685287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685287" w:rsidRPr="00EB33E2">
        <w:rPr>
          <w:rFonts w:ascii="Arial" w:hAnsi="Arial" w:cs="Arial"/>
          <w:sz w:val="20"/>
          <w:szCs w:val="20"/>
        </w:rPr>
        <w:t>che dovrà</w:t>
      </w:r>
      <w:r w:rsidR="00685287" w:rsidRPr="00EB33E2">
        <w:rPr>
          <w:rFonts w:ascii="Arial" w:hAnsi="Arial" w:cs="Arial"/>
          <w:spacing w:val="-2"/>
          <w:sz w:val="20"/>
          <w:szCs w:val="20"/>
        </w:rPr>
        <w:t xml:space="preserve"> </w:t>
      </w:r>
      <w:r w:rsidR="00685287" w:rsidRPr="00EB33E2">
        <w:rPr>
          <w:rFonts w:ascii="Arial" w:hAnsi="Arial" w:cs="Arial"/>
          <w:sz w:val="20"/>
          <w:szCs w:val="20"/>
        </w:rPr>
        <w:t>essere</w:t>
      </w:r>
      <w:r w:rsidR="00685287" w:rsidRPr="00EB33E2">
        <w:rPr>
          <w:rFonts w:ascii="Arial" w:hAnsi="Arial" w:cs="Arial"/>
          <w:spacing w:val="-2"/>
          <w:sz w:val="20"/>
          <w:szCs w:val="20"/>
        </w:rPr>
        <w:t xml:space="preserve"> </w:t>
      </w:r>
      <w:r w:rsidR="00685287" w:rsidRPr="00EB33E2">
        <w:rPr>
          <w:rFonts w:ascii="Arial" w:hAnsi="Arial" w:cs="Arial"/>
          <w:sz w:val="20"/>
          <w:szCs w:val="20"/>
        </w:rPr>
        <w:t>versata mediante</w:t>
      </w:r>
      <w:r w:rsidR="00685287" w:rsidRPr="00EB33E2">
        <w:rPr>
          <w:rFonts w:ascii="Arial" w:hAnsi="Arial" w:cs="Arial"/>
          <w:spacing w:val="-11"/>
          <w:sz w:val="20"/>
          <w:szCs w:val="20"/>
        </w:rPr>
        <w:t xml:space="preserve"> </w:t>
      </w:r>
      <w:r w:rsidR="00685287" w:rsidRPr="00EB33E2">
        <w:rPr>
          <w:rFonts w:ascii="Arial" w:hAnsi="Arial" w:cs="Arial"/>
          <w:sz w:val="20"/>
          <w:szCs w:val="20"/>
        </w:rPr>
        <w:t>bonifico</w:t>
      </w:r>
      <w:r w:rsidR="00685287" w:rsidRPr="00EB33E2">
        <w:rPr>
          <w:rFonts w:ascii="Arial" w:hAnsi="Arial" w:cs="Arial"/>
          <w:spacing w:val="-8"/>
          <w:sz w:val="20"/>
          <w:szCs w:val="20"/>
        </w:rPr>
        <w:t xml:space="preserve"> </w:t>
      </w:r>
      <w:r w:rsidR="00685287" w:rsidRPr="00EB33E2">
        <w:rPr>
          <w:rFonts w:ascii="Arial" w:hAnsi="Arial" w:cs="Arial"/>
          <w:sz w:val="20"/>
          <w:szCs w:val="20"/>
        </w:rPr>
        <w:t>sul</w:t>
      </w:r>
      <w:r w:rsidR="00685287" w:rsidRPr="00EB33E2">
        <w:rPr>
          <w:rFonts w:ascii="Arial" w:hAnsi="Arial" w:cs="Arial"/>
          <w:spacing w:val="1"/>
          <w:sz w:val="20"/>
          <w:szCs w:val="20"/>
        </w:rPr>
        <w:t xml:space="preserve"> seguente </w:t>
      </w:r>
      <w:r w:rsidR="00685287" w:rsidRPr="00EB33E2">
        <w:rPr>
          <w:rFonts w:ascii="Arial" w:hAnsi="Arial" w:cs="Arial"/>
          <w:sz w:val="20"/>
          <w:szCs w:val="20"/>
        </w:rPr>
        <w:t>conto</w:t>
      </w:r>
      <w:r w:rsidR="00685287" w:rsidRPr="00EB33E2">
        <w:rPr>
          <w:rFonts w:ascii="Arial" w:hAnsi="Arial" w:cs="Arial"/>
          <w:spacing w:val="1"/>
          <w:sz w:val="20"/>
          <w:szCs w:val="20"/>
        </w:rPr>
        <w:t xml:space="preserve"> </w:t>
      </w:r>
      <w:r w:rsidR="00685287" w:rsidRPr="00EB33E2">
        <w:rPr>
          <w:rFonts w:ascii="Arial" w:hAnsi="Arial" w:cs="Arial"/>
          <w:sz w:val="20"/>
          <w:szCs w:val="20"/>
        </w:rPr>
        <w:t>corrente intestato a:</w:t>
      </w:r>
      <w:r w:rsidR="00685287" w:rsidRPr="00EB33E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4C726D">
        <w:rPr>
          <w:rFonts w:ascii="Arial" w:hAnsi="Arial" w:cs="Arial"/>
          <w:b/>
          <w:bCs/>
          <w:sz w:val="20"/>
          <w:szCs w:val="20"/>
        </w:rPr>
        <w:t>Pro.Ges.S</w:t>
      </w:r>
      <w:proofErr w:type="spellEnd"/>
      <w:r w:rsidR="004C726D">
        <w:rPr>
          <w:rFonts w:ascii="Arial" w:hAnsi="Arial" w:cs="Arial"/>
          <w:b/>
          <w:bCs/>
          <w:sz w:val="20"/>
          <w:szCs w:val="20"/>
        </w:rPr>
        <w:t xml:space="preserve">. </w:t>
      </w:r>
      <w:proofErr w:type="spellStart"/>
      <w:r w:rsidR="004C726D">
        <w:rPr>
          <w:rFonts w:ascii="Arial" w:hAnsi="Arial" w:cs="Arial"/>
          <w:b/>
          <w:bCs/>
          <w:sz w:val="20"/>
          <w:szCs w:val="20"/>
        </w:rPr>
        <w:t>Srl</w:t>
      </w:r>
      <w:proofErr w:type="spellEnd"/>
    </w:p>
    <w:p w14:paraId="5DEEC91B" w14:textId="4457FBFE" w:rsidR="00685287" w:rsidRPr="00F36DA3" w:rsidRDefault="00685287" w:rsidP="00CA4C66">
      <w:pPr>
        <w:pStyle w:val="NormaleWeb1"/>
        <w:shd w:val="clear" w:color="FFFFFF" w:fill="FFFFFF"/>
        <w:spacing w:before="0" w:beforeAutospacing="0" w:after="0" w:line="360" w:lineRule="auto"/>
        <w:ind w:left="2127"/>
        <w:jc w:val="both"/>
        <w:rPr>
          <w:rFonts w:ascii="Arial" w:hAnsi="Arial" w:cs="Arial"/>
          <w:sz w:val="18"/>
          <w:szCs w:val="18"/>
        </w:rPr>
      </w:pPr>
      <w:r w:rsidRPr="00EB33E2">
        <w:rPr>
          <w:rFonts w:ascii="Arial" w:hAnsi="Arial" w:cs="Arial"/>
          <w:b/>
          <w:bCs/>
          <w:sz w:val="20"/>
          <w:szCs w:val="20"/>
        </w:rPr>
        <w:t xml:space="preserve">IBAN: </w:t>
      </w:r>
      <w:r w:rsidR="004C726D">
        <w:rPr>
          <w:rFonts w:ascii="Arial" w:hAnsi="Arial" w:cs="Arial"/>
          <w:color w:val="000000"/>
          <w:shd w:val="clear" w:color="auto" w:fill="FFFFFF"/>
        </w:rPr>
        <w:t>IT63Y 03104 22903 00000 0400014</w:t>
      </w:r>
      <w:r w:rsidR="004C726D">
        <w:rPr>
          <w:rFonts w:ascii="Arial" w:hAnsi="Arial" w:cs="Arial"/>
          <w:b/>
          <w:bCs/>
          <w:sz w:val="20"/>
          <w:szCs w:val="20"/>
        </w:rPr>
        <w:t xml:space="preserve"> </w:t>
      </w:r>
      <w:r w:rsidRPr="00EB33E2">
        <w:rPr>
          <w:rFonts w:ascii="Arial" w:hAnsi="Arial" w:cs="Arial"/>
          <w:b/>
          <w:bCs/>
          <w:sz w:val="20"/>
          <w:szCs w:val="20"/>
        </w:rPr>
        <w:t>-</w:t>
      </w:r>
      <w:r w:rsidR="00F36DA3">
        <w:rPr>
          <w:rFonts w:ascii="Arial" w:hAnsi="Arial" w:cs="Arial"/>
          <w:b/>
          <w:bCs/>
          <w:sz w:val="20"/>
          <w:szCs w:val="20"/>
        </w:rPr>
        <w:t xml:space="preserve"> </w:t>
      </w:r>
      <w:r w:rsidRPr="00F36DA3">
        <w:rPr>
          <w:rFonts w:ascii="Arial" w:hAnsi="Arial" w:cs="Arial"/>
          <w:sz w:val="18"/>
          <w:szCs w:val="18"/>
        </w:rPr>
        <w:t>causale: CAUZIONE RIF CORTE/MEL_TAR_2026</w:t>
      </w:r>
      <w:r w:rsidR="00CA4C66">
        <w:rPr>
          <w:rFonts w:ascii="Arial" w:hAnsi="Arial" w:cs="Arial"/>
          <w:sz w:val="18"/>
          <w:szCs w:val="18"/>
        </w:rPr>
        <w:t>/1</w:t>
      </w:r>
    </w:p>
    <w:p w14:paraId="2923571A" w14:textId="77777777" w:rsidR="00F36DA3" w:rsidRDefault="00F36DA3" w:rsidP="00BD5ECA">
      <w:pPr>
        <w:pStyle w:val="NormaleWeb1"/>
        <w:spacing w:before="0" w:beforeAutospacing="0"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D64340F" w14:textId="77777777" w:rsidR="004C726D" w:rsidRDefault="004C726D" w:rsidP="00BD5ECA">
      <w:pPr>
        <w:pStyle w:val="NormaleWeb1"/>
        <w:spacing w:before="0" w:beforeAutospacing="0"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A006605" w14:textId="7037D640" w:rsidR="00B10EAA" w:rsidRPr="00814D9F" w:rsidRDefault="00B10EAA" w:rsidP="00BD5ECA">
      <w:pPr>
        <w:pStyle w:val="NormaleWeb1"/>
        <w:spacing w:before="0" w:beforeAutospacing="0" w:after="12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14D9F">
        <w:rPr>
          <w:rFonts w:ascii="Arial" w:hAnsi="Arial" w:cs="Arial"/>
          <w:color w:val="000000"/>
          <w:sz w:val="22"/>
          <w:szCs w:val="22"/>
        </w:rPr>
        <w:t>Rilanci in caso di gara:</w:t>
      </w:r>
      <w:r w:rsidRPr="00814D9F">
        <w:rPr>
          <w:rFonts w:ascii="Arial" w:hAnsi="Arial" w:cs="Arial"/>
          <w:color w:val="000000"/>
          <w:sz w:val="22"/>
          <w:szCs w:val="22"/>
        </w:rPr>
        <w:tab/>
      </w:r>
      <w:r w:rsidR="008B6D55" w:rsidRPr="00814D9F">
        <w:rPr>
          <w:rFonts w:ascii="Arial" w:hAnsi="Arial" w:cs="Arial"/>
          <w:b/>
          <w:bCs/>
          <w:color w:val="000000"/>
          <w:sz w:val="22"/>
          <w:szCs w:val="22"/>
        </w:rPr>
        <w:t>euro</w:t>
      </w:r>
      <w:r w:rsidRPr="00814D9F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B8109E" w:rsidRPr="00814D9F">
        <w:rPr>
          <w:rFonts w:ascii="Arial" w:hAnsi="Arial" w:cs="Arial"/>
          <w:b/>
          <w:bCs/>
          <w:color w:val="000000"/>
          <w:sz w:val="22"/>
          <w:szCs w:val="22"/>
        </w:rPr>
        <w:t>2</w:t>
      </w:r>
      <w:r w:rsidRPr="00814D9F">
        <w:rPr>
          <w:rFonts w:ascii="Arial" w:hAnsi="Arial" w:cs="Arial"/>
          <w:b/>
          <w:bCs/>
          <w:color w:val="000000"/>
          <w:sz w:val="22"/>
          <w:szCs w:val="22"/>
        </w:rPr>
        <w:t>.000,00;</w:t>
      </w:r>
    </w:p>
    <w:p w14:paraId="6106653F" w14:textId="4112A6D6" w:rsidR="00B10EAA" w:rsidRDefault="00B10EAA" w:rsidP="00BD5ECA">
      <w:pPr>
        <w:pStyle w:val="Corpotesto"/>
        <w:spacing w:after="120" w:line="360" w:lineRule="auto"/>
        <w:ind w:left="0"/>
        <w:rPr>
          <w:rFonts w:ascii="Arial" w:hAnsi="Arial" w:cs="Arial"/>
          <w:b/>
          <w:bCs/>
          <w:sz w:val="22"/>
          <w:szCs w:val="22"/>
        </w:rPr>
      </w:pPr>
      <w:r w:rsidRPr="00814D9F">
        <w:rPr>
          <w:rFonts w:ascii="Arial" w:hAnsi="Arial" w:cs="Arial"/>
          <w:sz w:val="22"/>
          <w:szCs w:val="22"/>
        </w:rPr>
        <w:t>Altri costi:</w:t>
      </w:r>
      <w:r w:rsidRPr="00814D9F">
        <w:rPr>
          <w:rFonts w:ascii="Arial" w:hAnsi="Arial" w:cs="Arial"/>
          <w:sz w:val="22"/>
          <w:szCs w:val="22"/>
        </w:rPr>
        <w:tab/>
        <w:t xml:space="preserve"> </w:t>
      </w:r>
      <w:r w:rsidRPr="00814D9F">
        <w:rPr>
          <w:rFonts w:ascii="Arial" w:hAnsi="Arial" w:cs="Arial"/>
          <w:sz w:val="22"/>
          <w:szCs w:val="22"/>
        </w:rPr>
        <w:tab/>
      </w:r>
      <w:r w:rsidRPr="00814D9F">
        <w:rPr>
          <w:rFonts w:ascii="Arial" w:hAnsi="Arial" w:cs="Arial"/>
          <w:sz w:val="22"/>
          <w:szCs w:val="22"/>
        </w:rPr>
        <w:tab/>
      </w:r>
      <w:r w:rsidRPr="00814D9F">
        <w:rPr>
          <w:rFonts w:ascii="Arial" w:hAnsi="Arial" w:cs="Arial"/>
          <w:b/>
          <w:bCs/>
          <w:sz w:val="22"/>
          <w:szCs w:val="22"/>
        </w:rPr>
        <w:t xml:space="preserve">Diritti d’asta </w:t>
      </w:r>
      <w:r w:rsidR="00B0135D" w:rsidRPr="00814D9F">
        <w:rPr>
          <w:rFonts w:ascii="Arial" w:hAnsi="Arial" w:cs="Arial"/>
          <w:b/>
          <w:bCs/>
          <w:sz w:val="22"/>
          <w:szCs w:val="22"/>
        </w:rPr>
        <w:t>pari al</w:t>
      </w:r>
      <w:r w:rsidRPr="00814D9F">
        <w:rPr>
          <w:rFonts w:ascii="Arial" w:hAnsi="Arial" w:cs="Arial"/>
          <w:b/>
          <w:bCs/>
          <w:sz w:val="22"/>
          <w:szCs w:val="22"/>
        </w:rPr>
        <w:t xml:space="preserve"> </w:t>
      </w:r>
      <w:r w:rsidR="00D421D4">
        <w:rPr>
          <w:rFonts w:ascii="Arial" w:hAnsi="Arial" w:cs="Arial"/>
          <w:b/>
          <w:bCs/>
          <w:sz w:val="22"/>
          <w:szCs w:val="22"/>
        </w:rPr>
        <w:t>3</w:t>
      </w:r>
      <w:r w:rsidRPr="00814D9F">
        <w:rPr>
          <w:rFonts w:ascii="Arial" w:hAnsi="Arial" w:cs="Arial"/>
          <w:b/>
          <w:bCs/>
          <w:sz w:val="22"/>
          <w:szCs w:val="22"/>
        </w:rPr>
        <w:t>%, oltre IVA 22%, da calcolarsi</w:t>
      </w:r>
      <w:r w:rsidRPr="00814D9F">
        <w:rPr>
          <w:rFonts w:ascii="Arial" w:hAnsi="Arial" w:cs="Arial"/>
          <w:b/>
          <w:bCs/>
          <w:sz w:val="22"/>
          <w:szCs w:val="22"/>
        </w:rPr>
        <w:tab/>
      </w:r>
      <w:r w:rsidRPr="00814D9F">
        <w:rPr>
          <w:rFonts w:ascii="Arial" w:hAnsi="Arial" w:cs="Arial"/>
          <w:b/>
          <w:bCs/>
          <w:sz w:val="22"/>
          <w:szCs w:val="22"/>
        </w:rPr>
        <w:tab/>
      </w:r>
      <w:r w:rsidRPr="00814D9F">
        <w:rPr>
          <w:rFonts w:ascii="Arial" w:hAnsi="Arial" w:cs="Arial"/>
          <w:b/>
          <w:bCs/>
          <w:sz w:val="22"/>
          <w:szCs w:val="22"/>
        </w:rPr>
        <w:tab/>
      </w:r>
      <w:r w:rsidRPr="00814D9F">
        <w:rPr>
          <w:rFonts w:ascii="Arial" w:hAnsi="Arial" w:cs="Arial"/>
          <w:b/>
          <w:bCs/>
          <w:sz w:val="22"/>
          <w:szCs w:val="22"/>
        </w:rPr>
        <w:tab/>
      </w:r>
      <w:r w:rsidR="00B0135D" w:rsidRPr="00814D9F">
        <w:rPr>
          <w:rFonts w:ascii="Arial" w:hAnsi="Arial" w:cs="Arial"/>
          <w:b/>
          <w:bCs/>
          <w:sz w:val="22"/>
          <w:szCs w:val="22"/>
        </w:rPr>
        <w:tab/>
      </w:r>
      <w:r w:rsidR="00653729">
        <w:rPr>
          <w:rFonts w:ascii="Arial" w:hAnsi="Arial" w:cs="Arial"/>
          <w:b/>
          <w:bCs/>
          <w:sz w:val="22"/>
          <w:szCs w:val="22"/>
        </w:rPr>
        <w:tab/>
      </w:r>
      <w:r w:rsidRPr="00814D9F">
        <w:rPr>
          <w:rFonts w:ascii="Arial" w:hAnsi="Arial" w:cs="Arial"/>
          <w:b/>
          <w:bCs/>
          <w:sz w:val="22"/>
          <w:szCs w:val="22"/>
        </w:rPr>
        <w:t>sul prezzo di aggiudicazione.</w:t>
      </w:r>
    </w:p>
    <w:p w14:paraId="7844C39B" w14:textId="03E39ADB" w:rsidR="009A7579" w:rsidRPr="00814D9F" w:rsidRDefault="009A7579" w:rsidP="009A7579">
      <w:pPr>
        <w:pStyle w:val="NormaleWeb1"/>
        <w:numPr>
          <w:ilvl w:val="0"/>
          <w:numId w:val="16"/>
        </w:numPr>
        <w:shd w:val="clear" w:color="FFFFFF" w:fill="FFFFFF"/>
        <w:spacing w:before="0" w:beforeAutospacing="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14D9F">
        <w:rPr>
          <w:rFonts w:ascii="Arial" w:hAnsi="Arial" w:cs="Arial"/>
          <w:b/>
          <w:sz w:val="22"/>
          <w:szCs w:val="22"/>
        </w:rPr>
        <w:t xml:space="preserve">LOTTO </w:t>
      </w:r>
      <w:r>
        <w:rPr>
          <w:rFonts w:ascii="Arial" w:hAnsi="Arial" w:cs="Arial"/>
          <w:b/>
          <w:sz w:val="22"/>
          <w:szCs w:val="22"/>
        </w:rPr>
        <w:t xml:space="preserve">DUE </w:t>
      </w:r>
      <w:r w:rsidRPr="00814D9F">
        <w:rPr>
          <w:rFonts w:ascii="Arial" w:hAnsi="Arial" w:cs="Arial"/>
          <w:b/>
          <w:sz w:val="22"/>
          <w:szCs w:val="22"/>
        </w:rPr>
        <w:t>RIF CORTE/MEL_TAR_2026</w:t>
      </w:r>
      <w:r>
        <w:rPr>
          <w:rFonts w:ascii="Arial" w:hAnsi="Arial" w:cs="Arial"/>
          <w:b/>
          <w:sz w:val="22"/>
          <w:szCs w:val="22"/>
        </w:rPr>
        <w:t>/2</w:t>
      </w:r>
    </w:p>
    <w:p w14:paraId="1B8071EA" w14:textId="60E5348C" w:rsidR="009A7579" w:rsidRPr="00766B62" w:rsidRDefault="00493080" w:rsidP="00766B62">
      <w:pPr>
        <w:pStyle w:val="NormaleWeb1"/>
        <w:shd w:val="clear" w:color="FFFFFF" w:fill="FFFFFF"/>
        <w:spacing w:before="0" w:beforeAutospacing="0" w:after="12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PICCOLO FABBRICATO (ex Stalla e fienile) </w:t>
      </w:r>
      <w:r w:rsidR="00326660" w:rsidRPr="00766B62">
        <w:rPr>
          <w:rFonts w:ascii="Arial" w:hAnsi="Arial" w:cs="Arial"/>
          <w:bCs/>
          <w:sz w:val="22"/>
          <w:szCs w:val="22"/>
        </w:rPr>
        <w:t xml:space="preserve">posto in fregio alla via </w:t>
      </w:r>
      <w:r w:rsidR="00766B62" w:rsidRPr="00766B62">
        <w:rPr>
          <w:rFonts w:ascii="Arial" w:hAnsi="Arial" w:cs="Arial"/>
          <w:bCs/>
          <w:sz w:val="22"/>
          <w:szCs w:val="22"/>
        </w:rPr>
        <w:t>Silvio</w:t>
      </w:r>
      <w:r w:rsidR="00326660" w:rsidRPr="00766B62">
        <w:rPr>
          <w:rFonts w:ascii="Arial" w:hAnsi="Arial" w:cs="Arial"/>
          <w:bCs/>
          <w:sz w:val="22"/>
          <w:szCs w:val="22"/>
        </w:rPr>
        <w:t xml:space="preserve"> Pellico</w:t>
      </w:r>
      <w:r w:rsidR="00BF00AB" w:rsidRPr="00766B62">
        <w:rPr>
          <w:rFonts w:ascii="Arial" w:hAnsi="Arial" w:cs="Arial"/>
          <w:bCs/>
          <w:sz w:val="22"/>
          <w:szCs w:val="22"/>
        </w:rPr>
        <w:t>, di forma regolare e posto su due piani; al piano terra troviamo un locale adibito a box e al primo piano</w:t>
      </w:r>
      <w:r w:rsidR="00750CEF" w:rsidRPr="00766B62">
        <w:rPr>
          <w:rFonts w:ascii="Arial" w:hAnsi="Arial" w:cs="Arial"/>
          <w:bCs/>
          <w:sz w:val="22"/>
          <w:szCs w:val="22"/>
        </w:rPr>
        <w:t xml:space="preserve">, collegato tramite botola </w:t>
      </w:r>
      <w:r w:rsidR="00BF00AB" w:rsidRPr="00766B62">
        <w:rPr>
          <w:rFonts w:ascii="Arial" w:hAnsi="Arial" w:cs="Arial"/>
          <w:bCs/>
          <w:sz w:val="22"/>
          <w:szCs w:val="22"/>
        </w:rPr>
        <w:t>un locale adi</w:t>
      </w:r>
      <w:r w:rsidR="00750CEF" w:rsidRPr="00766B62">
        <w:rPr>
          <w:rFonts w:ascii="Arial" w:hAnsi="Arial" w:cs="Arial"/>
          <w:bCs/>
          <w:sz w:val="22"/>
          <w:szCs w:val="22"/>
        </w:rPr>
        <w:t xml:space="preserve">bito a </w:t>
      </w:r>
      <w:r w:rsidR="00766B62" w:rsidRPr="00766B62">
        <w:rPr>
          <w:rFonts w:ascii="Arial" w:hAnsi="Arial" w:cs="Arial"/>
          <w:bCs/>
          <w:sz w:val="22"/>
          <w:szCs w:val="22"/>
        </w:rPr>
        <w:t xml:space="preserve">deposito e con vano cantina al piano interrato e retrostante </w:t>
      </w:r>
      <w:proofErr w:type="gramStart"/>
      <w:r w:rsidR="00766B62" w:rsidRPr="00766B62">
        <w:rPr>
          <w:rFonts w:ascii="Arial" w:hAnsi="Arial" w:cs="Arial"/>
          <w:bCs/>
          <w:sz w:val="22"/>
          <w:szCs w:val="22"/>
        </w:rPr>
        <w:t>area  di</w:t>
      </w:r>
      <w:proofErr w:type="gramEnd"/>
      <w:r w:rsidR="00766B62" w:rsidRPr="00766B62">
        <w:rPr>
          <w:rFonts w:ascii="Arial" w:hAnsi="Arial" w:cs="Arial"/>
          <w:bCs/>
          <w:sz w:val="22"/>
          <w:szCs w:val="22"/>
        </w:rPr>
        <w:t xml:space="preserve"> pertinenza di oltre 900,00 Mq </w:t>
      </w:r>
      <w:r w:rsidRPr="00766B62">
        <w:rPr>
          <w:rFonts w:ascii="Arial" w:hAnsi="Arial" w:cs="Arial"/>
          <w:bCs/>
          <w:sz w:val="22"/>
          <w:szCs w:val="22"/>
        </w:rPr>
        <w:t xml:space="preserve"> </w:t>
      </w:r>
      <w:r w:rsidR="009A7579" w:rsidRPr="00766B62">
        <w:rPr>
          <w:rFonts w:ascii="Arial" w:hAnsi="Arial" w:cs="Arial"/>
          <w:bCs/>
          <w:sz w:val="22"/>
          <w:szCs w:val="22"/>
        </w:rPr>
        <w:t xml:space="preserve"> </w:t>
      </w:r>
    </w:p>
    <w:p w14:paraId="299EE9D1" w14:textId="77777777" w:rsidR="009A7579" w:rsidRPr="00814D9F" w:rsidRDefault="009A7579" w:rsidP="009A7579">
      <w:pPr>
        <w:pStyle w:val="NormaleWeb1"/>
        <w:shd w:val="clear" w:color="FFFFFF" w:fill="FFFFFF"/>
        <w:spacing w:before="0" w:beforeAutospacing="0" w:after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814D9F">
        <w:rPr>
          <w:rFonts w:ascii="Arial" w:hAnsi="Arial" w:cs="Arial"/>
          <w:bCs/>
          <w:sz w:val="22"/>
          <w:szCs w:val="22"/>
        </w:rPr>
        <w:t>il tutto così individuato al Catasto Fabbricati del Comune di Cortenova:</w:t>
      </w:r>
    </w:p>
    <w:p w14:paraId="507CD1BD" w14:textId="2C186CD9" w:rsidR="009A7579" w:rsidRPr="00EB33E2" w:rsidRDefault="009A7579" w:rsidP="009A7579">
      <w:pPr>
        <w:pStyle w:val="NormaleWeb1"/>
        <w:shd w:val="clear" w:color="FFFFFF" w:fill="FFFFFF"/>
        <w:spacing w:before="0" w:beforeAutospacing="0" w:after="0" w:line="36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EB33E2">
        <w:rPr>
          <w:rFonts w:ascii="Arial" w:hAnsi="Arial" w:cs="Arial"/>
          <w:bCs/>
          <w:i/>
          <w:iCs/>
          <w:sz w:val="20"/>
          <w:szCs w:val="20"/>
        </w:rPr>
        <w:t> Foglio COR/</w:t>
      </w:r>
      <w:r w:rsidR="00A410B2">
        <w:rPr>
          <w:rFonts w:ascii="Arial" w:hAnsi="Arial" w:cs="Arial"/>
          <w:bCs/>
          <w:i/>
          <w:iCs/>
          <w:sz w:val="20"/>
          <w:szCs w:val="20"/>
        </w:rPr>
        <w:t>15</w:t>
      </w:r>
      <w:r w:rsidRPr="00EB33E2">
        <w:rPr>
          <w:rFonts w:ascii="Arial" w:hAnsi="Arial" w:cs="Arial"/>
          <w:bCs/>
          <w:i/>
          <w:iCs/>
          <w:sz w:val="20"/>
          <w:szCs w:val="20"/>
        </w:rPr>
        <w:t xml:space="preserve"> – Mappale </w:t>
      </w:r>
      <w:r w:rsidR="00A410B2">
        <w:rPr>
          <w:rFonts w:ascii="Arial" w:hAnsi="Arial" w:cs="Arial"/>
          <w:bCs/>
          <w:i/>
          <w:iCs/>
          <w:sz w:val="20"/>
          <w:szCs w:val="20"/>
        </w:rPr>
        <w:t>307</w:t>
      </w:r>
      <w:r w:rsidRPr="00EB33E2">
        <w:rPr>
          <w:rFonts w:ascii="Arial" w:hAnsi="Arial" w:cs="Arial"/>
          <w:bCs/>
          <w:i/>
          <w:iCs/>
          <w:sz w:val="20"/>
          <w:szCs w:val="20"/>
        </w:rPr>
        <w:t xml:space="preserve"> Sub. </w:t>
      </w:r>
      <w:r w:rsidR="00A410B2">
        <w:rPr>
          <w:rFonts w:ascii="Arial" w:hAnsi="Arial" w:cs="Arial"/>
          <w:bCs/>
          <w:i/>
          <w:iCs/>
          <w:sz w:val="20"/>
          <w:szCs w:val="20"/>
        </w:rPr>
        <w:t>70</w:t>
      </w:r>
      <w:r w:rsidRPr="00EB33E2">
        <w:rPr>
          <w:rFonts w:ascii="Arial" w:hAnsi="Arial" w:cs="Arial"/>
          <w:bCs/>
          <w:i/>
          <w:iCs/>
          <w:sz w:val="20"/>
          <w:szCs w:val="20"/>
        </w:rPr>
        <w:t xml:space="preserve">1 Categoria </w:t>
      </w:r>
      <w:r w:rsidR="00A410B2">
        <w:rPr>
          <w:rFonts w:ascii="Arial" w:hAnsi="Arial" w:cs="Arial"/>
          <w:bCs/>
          <w:i/>
          <w:iCs/>
          <w:sz w:val="20"/>
          <w:szCs w:val="20"/>
        </w:rPr>
        <w:t>C/2</w:t>
      </w:r>
      <w:r w:rsidRPr="00EB33E2">
        <w:rPr>
          <w:rFonts w:ascii="Arial" w:hAnsi="Arial" w:cs="Arial"/>
          <w:bCs/>
          <w:i/>
          <w:iCs/>
          <w:sz w:val="20"/>
          <w:szCs w:val="20"/>
        </w:rPr>
        <w:t xml:space="preserve"> – Classe </w:t>
      </w:r>
      <w:r w:rsidR="00A410B2">
        <w:rPr>
          <w:rFonts w:ascii="Arial" w:hAnsi="Arial" w:cs="Arial"/>
          <w:bCs/>
          <w:i/>
          <w:iCs/>
          <w:sz w:val="20"/>
          <w:szCs w:val="20"/>
        </w:rPr>
        <w:t>1</w:t>
      </w:r>
      <w:r w:rsidRPr="00EB33E2">
        <w:rPr>
          <w:rFonts w:ascii="Arial" w:hAnsi="Arial" w:cs="Arial"/>
          <w:bCs/>
          <w:i/>
          <w:iCs/>
          <w:sz w:val="20"/>
          <w:szCs w:val="20"/>
        </w:rPr>
        <w:t xml:space="preserve"> – </w:t>
      </w:r>
      <w:r w:rsidR="00A410B2">
        <w:rPr>
          <w:rFonts w:ascii="Arial" w:hAnsi="Arial" w:cs="Arial"/>
          <w:bCs/>
          <w:i/>
          <w:iCs/>
          <w:sz w:val="20"/>
          <w:szCs w:val="20"/>
        </w:rPr>
        <w:t>Mq 22,00</w:t>
      </w:r>
    </w:p>
    <w:p w14:paraId="5F871F31" w14:textId="78046A4E" w:rsidR="009A7579" w:rsidRPr="00EB33E2" w:rsidRDefault="009A7579" w:rsidP="009A7579">
      <w:pPr>
        <w:pStyle w:val="NormaleWeb1"/>
        <w:shd w:val="clear" w:color="FFFFFF" w:fill="FFFFFF"/>
        <w:spacing w:before="0" w:beforeAutospacing="0" w:after="0" w:line="36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EB33E2">
        <w:rPr>
          <w:rFonts w:ascii="Arial" w:hAnsi="Arial" w:cs="Arial"/>
          <w:bCs/>
          <w:i/>
          <w:iCs/>
          <w:sz w:val="20"/>
          <w:szCs w:val="20"/>
        </w:rPr>
        <w:t> Foglio COR/</w:t>
      </w:r>
      <w:r w:rsidR="00A410B2">
        <w:rPr>
          <w:rFonts w:ascii="Arial" w:hAnsi="Arial" w:cs="Arial"/>
          <w:bCs/>
          <w:i/>
          <w:iCs/>
          <w:sz w:val="20"/>
          <w:szCs w:val="20"/>
        </w:rPr>
        <w:t>15</w:t>
      </w:r>
      <w:r w:rsidRPr="00EB33E2">
        <w:rPr>
          <w:rFonts w:ascii="Arial" w:hAnsi="Arial" w:cs="Arial"/>
          <w:bCs/>
          <w:i/>
          <w:iCs/>
          <w:sz w:val="20"/>
          <w:szCs w:val="20"/>
        </w:rPr>
        <w:t xml:space="preserve"> – Mappale </w:t>
      </w:r>
      <w:r w:rsidR="00A410B2">
        <w:rPr>
          <w:rFonts w:ascii="Arial" w:hAnsi="Arial" w:cs="Arial"/>
          <w:bCs/>
          <w:i/>
          <w:iCs/>
          <w:sz w:val="20"/>
          <w:szCs w:val="20"/>
        </w:rPr>
        <w:t>307</w:t>
      </w:r>
      <w:r w:rsidRPr="00EB33E2">
        <w:rPr>
          <w:rFonts w:ascii="Arial" w:hAnsi="Arial" w:cs="Arial"/>
          <w:bCs/>
          <w:i/>
          <w:iCs/>
          <w:sz w:val="20"/>
          <w:szCs w:val="20"/>
        </w:rPr>
        <w:t xml:space="preserve"> Sub. </w:t>
      </w:r>
      <w:r w:rsidR="00A410B2">
        <w:rPr>
          <w:rFonts w:ascii="Arial" w:hAnsi="Arial" w:cs="Arial"/>
          <w:bCs/>
          <w:i/>
          <w:iCs/>
          <w:sz w:val="20"/>
          <w:szCs w:val="20"/>
        </w:rPr>
        <w:t>70</w:t>
      </w:r>
      <w:r w:rsidRPr="00EB33E2">
        <w:rPr>
          <w:rFonts w:ascii="Arial" w:hAnsi="Arial" w:cs="Arial"/>
          <w:bCs/>
          <w:i/>
          <w:iCs/>
          <w:sz w:val="20"/>
          <w:szCs w:val="20"/>
        </w:rPr>
        <w:t xml:space="preserve">2 Categoria C/6 – Classe </w:t>
      </w:r>
      <w:r w:rsidR="00A410B2">
        <w:rPr>
          <w:rFonts w:ascii="Arial" w:hAnsi="Arial" w:cs="Arial"/>
          <w:bCs/>
          <w:i/>
          <w:iCs/>
          <w:sz w:val="20"/>
          <w:szCs w:val="20"/>
        </w:rPr>
        <w:t>4</w:t>
      </w:r>
      <w:r w:rsidRPr="00EB33E2">
        <w:rPr>
          <w:rFonts w:ascii="Arial" w:hAnsi="Arial" w:cs="Arial"/>
          <w:bCs/>
          <w:i/>
          <w:iCs/>
          <w:sz w:val="20"/>
          <w:szCs w:val="20"/>
        </w:rPr>
        <w:t xml:space="preserve"> – </w:t>
      </w:r>
      <w:r w:rsidR="00A410B2">
        <w:rPr>
          <w:rFonts w:ascii="Arial" w:hAnsi="Arial" w:cs="Arial"/>
          <w:bCs/>
          <w:i/>
          <w:iCs/>
          <w:sz w:val="20"/>
          <w:szCs w:val="20"/>
        </w:rPr>
        <w:t>Mq 22</w:t>
      </w:r>
    </w:p>
    <w:p w14:paraId="5DC48B57" w14:textId="2A20C25D" w:rsidR="009A7579" w:rsidRPr="00EB33E2" w:rsidRDefault="00A410B2" w:rsidP="009A7579">
      <w:pPr>
        <w:pStyle w:val="NormaleWeb1"/>
        <w:shd w:val="clear" w:color="FFFFFF" w:fill="FFFFFF"/>
        <w:spacing w:before="0" w:beforeAutospacing="0" w:after="0" w:line="36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i/>
          <w:iCs/>
          <w:sz w:val="20"/>
          <w:szCs w:val="20"/>
        </w:rPr>
        <w:t>Area a prato</w:t>
      </w:r>
      <w:r w:rsidR="009A7579" w:rsidRPr="00EB33E2">
        <w:rPr>
          <w:rFonts w:ascii="Arial" w:hAnsi="Arial" w:cs="Arial"/>
          <w:bCs/>
          <w:i/>
          <w:iCs/>
          <w:sz w:val="20"/>
          <w:szCs w:val="20"/>
        </w:rPr>
        <w:t xml:space="preserve"> così identificati al Catasto Terreni del Comune di Cortenova:</w:t>
      </w:r>
    </w:p>
    <w:p w14:paraId="58228210" w14:textId="3007D31F" w:rsidR="009A7579" w:rsidRPr="00EB33E2" w:rsidRDefault="009A7579" w:rsidP="009A7579">
      <w:pPr>
        <w:pStyle w:val="NormaleWeb1"/>
        <w:shd w:val="clear" w:color="FFFFFF" w:fill="FFFFFF"/>
        <w:spacing w:before="0" w:beforeAutospacing="0" w:after="0" w:line="36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EB33E2">
        <w:rPr>
          <w:rFonts w:ascii="Arial" w:hAnsi="Arial" w:cs="Arial"/>
          <w:bCs/>
          <w:i/>
          <w:iCs/>
          <w:sz w:val="20"/>
          <w:szCs w:val="20"/>
        </w:rPr>
        <w:t xml:space="preserve"> Foglio 9 – Mappale </w:t>
      </w:r>
      <w:r w:rsidR="00A410B2">
        <w:rPr>
          <w:rFonts w:ascii="Arial" w:hAnsi="Arial" w:cs="Arial"/>
          <w:bCs/>
          <w:i/>
          <w:iCs/>
          <w:sz w:val="20"/>
          <w:szCs w:val="20"/>
        </w:rPr>
        <w:t>1185</w:t>
      </w:r>
      <w:r w:rsidRPr="00EB33E2">
        <w:rPr>
          <w:rFonts w:ascii="Arial" w:hAnsi="Arial" w:cs="Arial"/>
          <w:bCs/>
          <w:i/>
          <w:iCs/>
          <w:sz w:val="20"/>
          <w:szCs w:val="20"/>
        </w:rPr>
        <w:t xml:space="preserve"> – </w:t>
      </w:r>
      <w:r w:rsidR="00A410B2">
        <w:rPr>
          <w:rFonts w:ascii="Arial" w:hAnsi="Arial" w:cs="Arial"/>
          <w:bCs/>
          <w:i/>
          <w:iCs/>
          <w:sz w:val="20"/>
          <w:szCs w:val="20"/>
        </w:rPr>
        <w:t xml:space="preserve">Prato di Cl 1 </w:t>
      </w:r>
      <w:r w:rsidRPr="00EB33E2">
        <w:rPr>
          <w:rFonts w:ascii="Arial" w:hAnsi="Arial" w:cs="Arial"/>
          <w:bCs/>
          <w:i/>
          <w:iCs/>
          <w:sz w:val="20"/>
          <w:szCs w:val="20"/>
        </w:rPr>
        <w:t xml:space="preserve">– mq </w:t>
      </w:r>
      <w:r w:rsidR="00A410B2">
        <w:rPr>
          <w:rFonts w:ascii="Arial" w:hAnsi="Arial" w:cs="Arial"/>
          <w:bCs/>
          <w:i/>
          <w:iCs/>
          <w:sz w:val="20"/>
          <w:szCs w:val="20"/>
        </w:rPr>
        <w:t>9</w:t>
      </w:r>
      <w:r w:rsidRPr="00EB33E2">
        <w:rPr>
          <w:rFonts w:ascii="Arial" w:hAnsi="Arial" w:cs="Arial"/>
          <w:bCs/>
          <w:i/>
          <w:iCs/>
          <w:sz w:val="20"/>
          <w:szCs w:val="20"/>
        </w:rPr>
        <w:t>10</w:t>
      </w:r>
    </w:p>
    <w:p w14:paraId="57846D65" w14:textId="224DD888" w:rsidR="009A7579" w:rsidRPr="00814D9F" w:rsidRDefault="009A7579" w:rsidP="00A410B2">
      <w:pPr>
        <w:pStyle w:val="NormaleWeb1"/>
        <w:shd w:val="clear" w:color="FFFFFF" w:fill="FFFFFF"/>
        <w:spacing w:before="0" w:beforeAutospacing="0" w:after="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814D9F">
        <w:rPr>
          <w:rFonts w:ascii="Arial" w:hAnsi="Arial" w:cs="Arial"/>
          <w:bCs/>
          <w:sz w:val="22"/>
          <w:szCs w:val="22"/>
        </w:rPr>
        <w:t>Il tutto come meglio descritto nella perizia e schede catastali allegate.</w:t>
      </w:r>
    </w:p>
    <w:p w14:paraId="0E65917D" w14:textId="255F272C" w:rsidR="009A7579" w:rsidRPr="00814D9F" w:rsidRDefault="009A7579" w:rsidP="009A7579">
      <w:pPr>
        <w:pStyle w:val="NormaleWeb1"/>
        <w:shd w:val="clear" w:color="FFFFFF" w:fill="FFFFFF"/>
        <w:spacing w:before="0" w:beforeAutospacing="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14D9F">
        <w:rPr>
          <w:rFonts w:ascii="Arial" w:hAnsi="Arial" w:cs="Arial"/>
          <w:bCs/>
          <w:sz w:val="22"/>
          <w:szCs w:val="22"/>
        </w:rPr>
        <w:t>VALORE DI PERIZIA:</w:t>
      </w:r>
      <w:r w:rsidRPr="00814D9F">
        <w:rPr>
          <w:rFonts w:ascii="Arial" w:hAnsi="Arial" w:cs="Arial"/>
          <w:b/>
          <w:sz w:val="22"/>
          <w:szCs w:val="22"/>
        </w:rPr>
        <w:t xml:space="preserve"> euro </w:t>
      </w:r>
      <w:r w:rsidR="00A410B2">
        <w:rPr>
          <w:rFonts w:ascii="Arial" w:hAnsi="Arial" w:cs="Arial"/>
          <w:b/>
          <w:sz w:val="22"/>
          <w:szCs w:val="22"/>
        </w:rPr>
        <w:t>30</w:t>
      </w:r>
      <w:r>
        <w:rPr>
          <w:rFonts w:ascii="Arial" w:hAnsi="Arial" w:cs="Arial"/>
          <w:b/>
          <w:sz w:val="22"/>
          <w:szCs w:val="22"/>
        </w:rPr>
        <w:t>.000</w:t>
      </w:r>
      <w:r w:rsidRPr="00814D9F">
        <w:rPr>
          <w:rFonts w:ascii="Arial" w:hAnsi="Arial" w:cs="Arial"/>
          <w:b/>
          <w:sz w:val="22"/>
          <w:szCs w:val="22"/>
        </w:rPr>
        <w:t>,00</w:t>
      </w:r>
    </w:p>
    <w:p w14:paraId="698B1B0F" w14:textId="252EE09B" w:rsidR="009A7579" w:rsidRPr="00814D9F" w:rsidRDefault="009A7579" w:rsidP="009A7579">
      <w:pPr>
        <w:pStyle w:val="NormaleWeb1"/>
        <w:shd w:val="clear" w:color="FFFFFF" w:fill="FFFFFF"/>
        <w:spacing w:before="0" w:beforeAutospacing="0" w:after="120"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FFFF00" w:fill="FFFF00"/>
        </w:rPr>
      </w:pPr>
      <w:r w:rsidRPr="00814D9F">
        <w:rPr>
          <w:rFonts w:ascii="Arial" w:hAnsi="Arial" w:cs="Arial"/>
          <w:b/>
          <w:sz w:val="22"/>
          <w:szCs w:val="22"/>
        </w:rPr>
        <w:t xml:space="preserve"> </w:t>
      </w:r>
      <w:r w:rsidRPr="00814D9F">
        <w:rPr>
          <w:rFonts w:ascii="Arial" w:hAnsi="Arial" w:cs="Arial"/>
          <w:color w:val="000000"/>
          <w:sz w:val="22"/>
          <w:szCs w:val="22"/>
        </w:rPr>
        <w:t>PREZZO BASE:</w:t>
      </w:r>
      <w:r w:rsidRPr="00814D9F">
        <w:rPr>
          <w:rFonts w:ascii="Arial" w:hAnsi="Arial" w:cs="Arial"/>
          <w:color w:val="000000"/>
          <w:sz w:val="22"/>
          <w:szCs w:val="22"/>
        </w:rPr>
        <w:tab/>
      </w:r>
      <w:r w:rsidRPr="00814D9F">
        <w:rPr>
          <w:rFonts w:ascii="Arial" w:hAnsi="Arial" w:cs="Arial"/>
          <w:b/>
          <w:bCs/>
          <w:color w:val="000000"/>
          <w:sz w:val="22"/>
          <w:szCs w:val="22"/>
        </w:rPr>
        <w:t xml:space="preserve">euro </w:t>
      </w:r>
      <w:r w:rsidR="00A410B2">
        <w:rPr>
          <w:rFonts w:ascii="Arial" w:hAnsi="Arial" w:cs="Arial"/>
          <w:b/>
          <w:bCs/>
          <w:color w:val="000000"/>
          <w:sz w:val="22"/>
          <w:szCs w:val="22"/>
        </w:rPr>
        <w:t>30</w:t>
      </w:r>
      <w:r w:rsidRPr="00814D9F">
        <w:rPr>
          <w:rFonts w:ascii="Arial" w:hAnsi="Arial" w:cs="Arial"/>
          <w:b/>
          <w:bCs/>
          <w:color w:val="000000"/>
          <w:sz w:val="22"/>
          <w:szCs w:val="22"/>
        </w:rPr>
        <w:t xml:space="preserve">.000,00 </w:t>
      </w:r>
      <w:r w:rsidRPr="00814D9F">
        <w:rPr>
          <w:rFonts w:ascii="Arial" w:hAnsi="Arial" w:cs="Arial"/>
          <w:color w:val="000000"/>
          <w:sz w:val="22"/>
          <w:szCs w:val="22"/>
        </w:rPr>
        <w:t>oltre</w:t>
      </w:r>
      <w:r w:rsidRPr="00814D9F">
        <w:rPr>
          <w:rFonts w:ascii="Arial" w:hAnsi="Arial" w:cs="Arial"/>
          <w:b/>
          <w:bCs/>
          <w:color w:val="000000"/>
          <w:sz w:val="22"/>
          <w:szCs w:val="22"/>
        </w:rPr>
        <w:t xml:space="preserve"> oneri di Legge ove dovuti;</w:t>
      </w:r>
    </w:p>
    <w:p w14:paraId="189A0690" w14:textId="4FA8BEA7" w:rsidR="009A7579" w:rsidRPr="00EB33E2" w:rsidRDefault="009A7579" w:rsidP="009A7579">
      <w:pPr>
        <w:pStyle w:val="Corpotesto"/>
        <w:tabs>
          <w:tab w:val="left" w:pos="284"/>
        </w:tabs>
        <w:spacing w:line="360" w:lineRule="auto"/>
        <w:ind w:left="2127" w:right="-1" w:hanging="2127"/>
        <w:rPr>
          <w:rFonts w:ascii="Arial" w:hAnsi="Arial" w:cs="Arial"/>
          <w:b/>
          <w:bCs/>
          <w:sz w:val="20"/>
          <w:szCs w:val="20"/>
        </w:rPr>
      </w:pPr>
      <w:r w:rsidRPr="00EB33E2">
        <w:rPr>
          <w:rFonts w:ascii="Arial" w:hAnsi="Arial" w:cs="Arial"/>
          <w:caps/>
          <w:color w:val="000000"/>
          <w:sz w:val="22"/>
          <w:szCs w:val="22"/>
        </w:rPr>
        <w:t>Cauzione</w:t>
      </w:r>
      <w:r w:rsidRPr="00814D9F">
        <w:rPr>
          <w:rFonts w:ascii="Arial" w:hAnsi="Arial" w:cs="Arial"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ab/>
      </w:r>
      <w:r w:rsidRPr="00814D9F">
        <w:rPr>
          <w:rFonts w:ascii="Arial" w:hAnsi="Arial" w:cs="Arial"/>
          <w:b/>
          <w:bCs/>
          <w:color w:val="000000"/>
          <w:sz w:val="22"/>
          <w:szCs w:val="22"/>
        </w:rPr>
        <w:t xml:space="preserve">10 </w:t>
      </w:r>
      <w:r w:rsidRPr="00814D9F">
        <w:rPr>
          <w:rFonts w:ascii="Arial" w:hAnsi="Arial" w:cs="Arial"/>
          <w:b/>
          <w:color w:val="000000"/>
          <w:sz w:val="22"/>
          <w:szCs w:val="22"/>
        </w:rPr>
        <w:t>% del prezzo offerto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EB33E2">
        <w:rPr>
          <w:rFonts w:ascii="Arial" w:hAnsi="Arial" w:cs="Arial"/>
          <w:sz w:val="20"/>
          <w:szCs w:val="20"/>
        </w:rPr>
        <w:t>che dovrà</w:t>
      </w:r>
      <w:r w:rsidRPr="00EB33E2">
        <w:rPr>
          <w:rFonts w:ascii="Arial" w:hAnsi="Arial" w:cs="Arial"/>
          <w:spacing w:val="-2"/>
          <w:sz w:val="20"/>
          <w:szCs w:val="20"/>
        </w:rPr>
        <w:t xml:space="preserve"> </w:t>
      </w:r>
      <w:r w:rsidRPr="00EB33E2">
        <w:rPr>
          <w:rFonts w:ascii="Arial" w:hAnsi="Arial" w:cs="Arial"/>
          <w:sz w:val="20"/>
          <w:szCs w:val="20"/>
        </w:rPr>
        <w:t>essere</w:t>
      </w:r>
      <w:r w:rsidRPr="00EB33E2">
        <w:rPr>
          <w:rFonts w:ascii="Arial" w:hAnsi="Arial" w:cs="Arial"/>
          <w:spacing w:val="-2"/>
          <w:sz w:val="20"/>
          <w:szCs w:val="20"/>
        </w:rPr>
        <w:t xml:space="preserve"> </w:t>
      </w:r>
      <w:r w:rsidRPr="00EB33E2">
        <w:rPr>
          <w:rFonts w:ascii="Arial" w:hAnsi="Arial" w:cs="Arial"/>
          <w:sz w:val="20"/>
          <w:szCs w:val="20"/>
        </w:rPr>
        <w:t>versata mediante</w:t>
      </w:r>
      <w:r w:rsidRPr="00EB33E2">
        <w:rPr>
          <w:rFonts w:ascii="Arial" w:hAnsi="Arial" w:cs="Arial"/>
          <w:spacing w:val="-11"/>
          <w:sz w:val="20"/>
          <w:szCs w:val="20"/>
        </w:rPr>
        <w:t xml:space="preserve"> </w:t>
      </w:r>
      <w:r w:rsidRPr="00EB33E2">
        <w:rPr>
          <w:rFonts w:ascii="Arial" w:hAnsi="Arial" w:cs="Arial"/>
          <w:sz w:val="20"/>
          <w:szCs w:val="20"/>
        </w:rPr>
        <w:t>bonifico</w:t>
      </w:r>
      <w:r w:rsidRPr="00EB33E2">
        <w:rPr>
          <w:rFonts w:ascii="Arial" w:hAnsi="Arial" w:cs="Arial"/>
          <w:spacing w:val="-8"/>
          <w:sz w:val="20"/>
          <w:szCs w:val="20"/>
        </w:rPr>
        <w:t xml:space="preserve"> </w:t>
      </w:r>
      <w:r w:rsidRPr="00EB33E2">
        <w:rPr>
          <w:rFonts w:ascii="Arial" w:hAnsi="Arial" w:cs="Arial"/>
          <w:sz w:val="20"/>
          <w:szCs w:val="20"/>
        </w:rPr>
        <w:t>sul</w:t>
      </w:r>
      <w:r w:rsidRPr="00EB33E2">
        <w:rPr>
          <w:rFonts w:ascii="Arial" w:hAnsi="Arial" w:cs="Arial"/>
          <w:spacing w:val="1"/>
          <w:sz w:val="20"/>
          <w:szCs w:val="20"/>
        </w:rPr>
        <w:t xml:space="preserve"> seguente </w:t>
      </w:r>
      <w:r w:rsidRPr="00EB33E2">
        <w:rPr>
          <w:rFonts w:ascii="Arial" w:hAnsi="Arial" w:cs="Arial"/>
          <w:sz w:val="20"/>
          <w:szCs w:val="20"/>
        </w:rPr>
        <w:t>conto</w:t>
      </w:r>
      <w:r w:rsidRPr="00EB33E2">
        <w:rPr>
          <w:rFonts w:ascii="Arial" w:hAnsi="Arial" w:cs="Arial"/>
          <w:spacing w:val="1"/>
          <w:sz w:val="20"/>
          <w:szCs w:val="20"/>
        </w:rPr>
        <w:t xml:space="preserve"> </w:t>
      </w:r>
      <w:r w:rsidRPr="00EB33E2">
        <w:rPr>
          <w:rFonts w:ascii="Arial" w:hAnsi="Arial" w:cs="Arial"/>
          <w:sz w:val="20"/>
          <w:szCs w:val="20"/>
        </w:rPr>
        <w:t xml:space="preserve">corrente intestato </w:t>
      </w:r>
      <w:proofErr w:type="spellStart"/>
      <w:proofErr w:type="gramStart"/>
      <w:r w:rsidRPr="00EB33E2">
        <w:rPr>
          <w:rFonts w:ascii="Arial" w:hAnsi="Arial" w:cs="Arial"/>
          <w:sz w:val="20"/>
          <w:szCs w:val="20"/>
        </w:rPr>
        <w:t>a:</w:t>
      </w:r>
      <w:r w:rsidR="004C726D">
        <w:rPr>
          <w:rFonts w:ascii="Arial" w:hAnsi="Arial" w:cs="Arial"/>
          <w:b/>
          <w:bCs/>
          <w:sz w:val="20"/>
          <w:szCs w:val="20"/>
        </w:rPr>
        <w:t>Pro.Ges.S</w:t>
      </w:r>
      <w:proofErr w:type="spellEnd"/>
      <w:r w:rsidR="004C726D">
        <w:rPr>
          <w:rFonts w:ascii="Arial" w:hAnsi="Arial" w:cs="Arial"/>
          <w:b/>
          <w:bCs/>
          <w:sz w:val="20"/>
          <w:szCs w:val="20"/>
        </w:rPr>
        <w:t>.</w:t>
      </w:r>
      <w:proofErr w:type="gramEnd"/>
      <w:r w:rsidR="004C726D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4C726D">
        <w:rPr>
          <w:rFonts w:ascii="Arial" w:hAnsi="Arial" w:cs="Arial"/>
          <w:b/>
          <w:bCs/>
          <w:sz w:val="20"/>
          <w:szCs w:val="20"/>
        </w:rPr>
        <w:t>Srl</w:t>
      </w:r>
      <w:proofErr w:type="spellEnd"/>
    </w:p>
    <w:p w14:paraId="67FA7C4E" w14:textId="43A88B8C" w:rsidR="009A7579" w:rsidRPr="00F36DA3" w:rsidRDefault="009A7579" w:rsidP="009A7579">
      <w:pPr>
        <w:pStyle w:val="NormaleWeb1"/>
        <w:shd w:val="clear" w:color="FFFFFF" w:fill="FFFFFF"/>
        <w:spacing w:before="0" w:beforeAutospacing="0" w:after="0" w:line="360" w:lineRule="auto"/>
        <w:ind w:left="2127"/>
        <w:jc w:val="both"/>
        <w:rPr>
          <w:rFonts w:ascii="Arial" w:hAnsi="Arial" w:cs="Arial"/>
          <w:sz w:val="18"/>
          <w:szCs w:val="18"/>
        </w:rPr>
      </w:pPr>
      <w:r w:rsidRPr="00EB33E2">
        <w:rPr>
          <w:rFonts w:ascii="Arial" w:hAnsi="Arial" w:cs="Arial"/>
          <w:b/>
          <w:bCs/>
          <w:sz w:val="20"/>
          <w:szCs w:val="20"/>
        </w:rPr>
        <w:t xml:space="preserve">IBAN: </w:t>
      </w:r>
      <w:r w:rsidR="004C726D">
        <w:rPr>
          <w:rFonts w:ascii="Arial" w:hAnsi="Arial" w:cs="Arial"/>
          <w:color w:val="000000"/>
          <w:shd w:val="clear" w:color="auto" w:fill="FFFFFF"/>
        </w:rPr>
        <w:t xml:space="preserve">IT63Y 03104 22903 00000 0400014 </w:t>
      </w:r>
      <w:r w:rsidRPr="00EB33E2">
        <w:rPr>
          <w:rFonts w:ascii="Arial" w:hAnsi="Arial" w:cs="Arial"/>
          <w:b/>
          <w:bCs/>
          <w:sz w:val="20"/>
          <w:szCs w:val="20"/>
        </w:rPr>
        <w:t>-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F36DA3">
        <w:rPr>
          <w:rFonts w:ascii="Arial" w:hAnsi="Arial" w:cs="Arial"/>
          <w:sz w:val="18"/>
          <w:szCs w:val="18"/>
        </w:rPr>
        <w:t>causale: CAUZIONE RIF CORTE/MEL_TAR_2026</w:t>
      </w:r>
      <w:r>
        <w:rPr>
          <w:rFonts w:ascii="Arial" w:hAnsi="Arial" w:cs="Arial"/>
          <w:sz w:val="18"/>
          <w:szCs w:val="18"/>
        </w:rPr>
        <w:t>/</w:t>
      </w:r>
      <w:r w:rsidR="00A410B2">
        <w:rPr>
          <w:rFonts w:ascii="Arial" w:hAnsi="Arial" w:cs="Arial"/>
          <w:sz w:val="18"/>
          <w:szCs w:val="18"/>
        </w:rPr>
        <w:t>2</w:t>
      </w:r>
    </w:p>
    <w:p w14:paraId="301526F7" w14:textId="7E222AA7" w:rsidR="009A7579" w:rsidRPr="00814D9F" w:rsidRDefault="009A7579" w:rsidP="009A7579">
      <w:pPr>
        <w:pStyle w:val="NormaleWeb1"/>
        <w:spacing w:before="0" w:beforeAutospacing="0" w:after="12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14D9F">
        <w:rPr>
          <w:rFonts w:ascii="Arial" w:hAnsi="Arial" w:cs="Arial"/>
          <w:color w:val="000000"/>
          <w:sz w:val="22"/>
          <w:szCs w:val="22"/>
        </w:rPr>
        <w:t>Rilanci in caso di gara:</w:t>
      </w:r>
      <w:r w:rsidRPr="00814D9F">
        <w:rPr>
          <w:rFonts w:ascii="Arial" w:hAnsi="Arial" w:cs="Arial"/>
          <w:color w:val="000000"/>
          <w:sz w:val="22"/>
          <w:szCs w:val="22"/>
        </w:rPr>
        <w:tab/>
      </w:r>
      <w:r w:rsidRPr="00814D9F">
        <w:rPr>
          <w:rFonts w:ascii="Arial" w:hAnsi="Arial" w:cs="Arial"/>
          <w:b/>
          <w:bCs/>
          <w:color w:val="000000"/>
          <w:sz w:val="22"/>
          <w:szCs w:val="22"/>
        </w:rPr>
        <w:t xml:space="preserve">euro </w:t>
      </w:r>
      <w:r w:rsidR="00A410B2">
        <w:rPr>
          <w:rFonts w:ascii="Arial" w:hAnsi="Arial" w:cs="Arial"/>
          <w:b/>
          <w:bCs/>
          <w:color w:val="000000"/>
          <w:sz w:val="22"/>
          <w:szCs w:val="22"/>
        </w:rPr>
        <w:t>500</w:t>
      </w:r>
      <w:r w:rsidRPr="00814D9F">
        <w:rPr>
          <w:rFonts w:ascii="Arial" w:hAnsi="Arial" w:cs="Arial"/>
          <w:b/>
          <w:bCs/>
          <w:color w:val="000000"/>
          <w:sz w:val="22"/>
          <w:szCs w:val="22"/>
        </w:rPr>
        <w:t>,00;</w:t>
      </w:r>
    </w:p>
    <w:p w14:paraId="36849A30" w14:textId="5B243F53" w:rsidR="009A7579" w:rsidRPr="00814D9F" w:rsidRDefault="009A7579" w:rsidP="009A7579">
      <w:pPr>
        <w:pStyle w:val="Corpotesto"/>
        <w:spacing w:after="120" w:line="360" w:lineRule="auto"/>
        <w:ind w:left="0"/>
        <w:rPr>
          <w:rFonts w:ascii="Arial" w:hAnsi="Arial" w:cs="Arial"/>
          <w:b/>
          <w:bCs/>
          <w:sz w:val="22"/>
          <w:szCs w:val="22"/>
        </w:rPr>
      </w:pPr>
      <w:r w:rsidRPr="00814D9F">
        <w:rPr>
          <w:rFonts w:ascii="Arial" w:hAnsi="Arial" w:cs="Arial"/>
          <w:sz w:val="22"/>
          <w:szCs w:val="22"/>
        </w:rPr>
        <w:t>Altri costi:</w:t>
      </w:r>
      <w:r w:rsidRPr="00814D9F">
        <w:rPr>
          <w:rFonts w:ascii="Arial" w:hAnsi="Arial" w:cs="Arial"/>
          <w:sz w:val="22"/>
          <w:szCs w:val="22"/>
        </w:rPr>
        <w:tab/>
        <w:t xml:space="preserve"> </w:t>
      </w:r>
      <w:r w:rsidRPr="00814D9F">
        <w:rPr>
          <w:rFonts w:ascii="Arial" w:hAnsi="Arial" w:cs="Arial"/>
          <w:sz w:val="22"/>
          <w:szCs w:val="22"/>
        </w:rPr>
        <w:tab/>
      </w:r>
      <w:r w:rsidRPr="00814D9F">
        <w:rPr>
          <w:rFonts w:ascii="Arial" w:hAnsi="Arial" w:cs="Arial"/>
          <w:sz w:val="22"/>
          <w:szCs w:val="22"/>
        </w:rPr>
        <w:tab/>
      </w:r>
      <w:r w:rsidRPr="00814D9F">
        <w:rPr>
          <w:rFonts w:ascii="Arial" w:hAnsi="Arial" w:cs="Arial"/>
          <w:b/>
          <w:bCs/>
          <w:sz w:val="22"/>
          <w:szCs w:val="22"/>
        </w:rPr>
        <w:t xml:space="preserve">Diritti d’asta pari al </w:t>
      </w:r>
      <w:r w:rsidR="00D421D4">
        <w:rPr>
          <w:rFonts w:ascii="Arial" w:hAnsi="Arial" w:cs="Arial"/>
          <w:b/>
          <w:bCs/>
          <w:sz w:val="22"/>
          <w:szCs w:val="22"/>
        </w:rPr>
        <w:t>3</w:t>
      </w:r>
      <w:r w:rsidRPr="00814D9F">
        <w:rPr>
          <w:rFonts w:ascii="Arial" w:hAnsi="Arial" w:cs="Arial"/>
          <w:b/>
          <w:bCs/>
          <w:sz w:val="22"/>
          <w:szCs w:val="22"/>
        </w:rPr>
        <w:t>%, oltre IVA 22%, da calcolarsi</w:t>
      </w:r>
      <w:r w:rsidRPr="00814D9F">
        <w:rPr>
          <w:rFonts w:ascii="Arial" w:hAnsi="Arial" w:cs="Arial"/>
          <w:b/>
          <w:bCs/>
          <w:sz w:val="22"/>
          <w:szCs w:val="22"/>
        </w:rPr>
        <w:tab/>
      </w:r>
      <w:r w:rsidRPr="00814D9F">
        <w:rPr>
          <w:rFonts w:ascii="Arial" w:hAnsi="Arial" w:cs="Arial"/>
          <w:b/>
          <w:bCs/>
          <w:sz w:val="22"/>
          <w:szCs w:val="22"/>
        </w:rPr>
        <w:tab/>
      </w:r>
      <w:r w:rsidRPr="00814D9F">
        <w:rPr>
          <w:rFonts w:ascii="Arial" w:hAnsi="Arial" w:cs="Arial"/>
          <w:b/>
          <w:bCs/>
          <w:sz w:val="22"/>
          <w:szCs w:val="22"/>
        </w:rPr>
        <w:tab/>
      </w:r>
      <w:r w:rsidRPr="00814D9F">
        <w:rPr>
          <w:rFonts w:ascii="Arial" w:hAnsi="Arial" w:cs="Arial"/>
          <w:b/>
          <w:bCs/>
          <w:sz w:val="22"/>
          <w:szCs w:val="22"/>
        </w:rPr>
        <w:tab/>
      </w:r>
      <w:r w:rsidRPr="00814D9F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Pr="00814D9F">
        <w:rPr>
          <w:rFonts w:ascii="Arial" w:hAnsi="Arial" w:cs="Arial"/>
          <w:b/>
          <w:bCs/>
          <w:sz w:val="22"/>
          <w:szCs w:val="22"/>
        </w:rPr>
        <w:t>sul prezzo di aggiudicazione.</w:t>
      </w:r>
    </w:p>
    <w:p w14:paraId="3BBF6730" w14:textId="4F27EDC4" w:rsidR="00F6340B" w:rsidRPr="00814D9F" w:rsidRDefault="00C81AAE" w:rsidP="00BD5ECA">
      <w:pPr>
        <w:pStyle w:val="NormaleWeb1"/>
        <w:shd w:val="clear" w:color="FFFFFF" w:fill="FFFFFF"/>
        <w:spacing w:before="0" w:beforeAutospacing="0" w:after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814D9F">
        <w:rPr>
          <w:rFonts w:ascii="Arial" w:hAnsi="Arial" w:cs="Arial"/>
          <w:sz w:val="22"/>
          <w:szCs w:val="22"/>
        </w:rPr>
        <w:t>Gli Immobili sono posti in vendita a corpo e non a misura, nello stato di fatto e</w:t>
      </w:r>
      <w:r w:rsidRPr="00814D9F">
        <w:rPr>
          <w:rFonts w:ascii="Arial" w:hAnsi="Arial" w:cs="Arial"/>
          <w:spacing w:val="-52"/>
          <w:sz w:val="22"/>
          <w:szCs w:val="22"/>
        </w:rPr>
        <w:t xml:space="preserve"> </w:t>
      </w:r>
      <w:r w:rsidRPr="00814D9F">
        <w:rPr>
          <w:rFonts w:ascii="Arial" w:hAnsi="Arial" w:cs="Arial"/>
          <w:sz w:val="22"/>
          <w:szCs w:val="22"/>
        </w:rPr>
        <w:t xml:space="preserve">di diritto in cui si trovano, con tutte le eventuali pertinenze, accessioni, </w:t>
      </w:r>
      <w:r w:rsidR="008B6D55" w:rsidRPr="00814D9F">
        <w:rPr>
          <w:rFonts w:ascii="Arial" w:hAnsi="Arial" w:cs="Arial"/>
          <w:sz w:val="22"/>
          <w:szCs w:val="22"/>
        </w:rPr>
        <w:t xml:space="preserve">servitù attive e </w:t>
      </w:r>
      <w:r w:rsidRPr="00814D9F">
        <w:rPr>
          <w:rFonts w:ascii="Arial" w:hAnsi="Arial" w:cs="Arial"/>
          <w:sz w:val="22"/>
          <w:szCs w:val="22"/>
        </w:rPr>
        <w:t>passive</w:t>
      </w:r>
      <w:r w:rsidR="000B2E67" w:rsidRPr="00814D9F">
        <w:rPr>
          <w:rFonts w:ascii="Arial" w:hAnsi="Arial" w:cs="Arial"/>
          <w:sz w:val="22"/>
          <w:szCs w:val="22"/>
        </w:rPr>
        <w:t xml:space="preserve"> così come spettanti dai titoli di provenienza</w:t>
      </w:r>
      <w:r w:rsidR="00343AAD" w:rsidRPr="00814D9F">
        <w:rPr>
          <w:rFonts w:ascii="Arial" w:hAnsi="Arial" w:cs="Arial"/>
          <w:sz w:val="22"/>
          <w:szCs w:val="22"/>
        </w:rPr>
        <w:t>.</w:t>
      </w:r>
      <w:r w:rsidR="008D645A" w:rsidRPr="00814D9F">
        <w:rPr>
          <w:rFonts w:ascii="Arial" w:hAnsi="Arial" w:cs="Arial"/>
          <w:sz w:val="22"/>
          <w:szCs w:val="22"/>
        </w:rPr>
        <w:t xml:space="preserve"> Al </w:t>
      </w:r>
      <w:r w:rsidR="00707347" w:rsidRPr="00814D9F">
        <w:rPr>
          <w:rFonts w:ascii="Arial" w:hAnsi="Arial" w:cs="Arial"/>
          <w:sz w:val="22"/>
          <w:szCs w:val="22"/>
        </w:rPr>
        <w:t>momento del rogito</w:t>
      </w:r>
      <w:r w:rsidR="00E02C59" w:rsidRPr="00814D9F">
        <w:rPr>
          <w:rFonts w:ascii="Arial" w:hAnsi="Arial" w:cs="Arial"/>
          <w:sz w:val="22"/>
          <w:szCs w:val="22"/>
        </w:rPr>
        <w:t>,</w:t>
      </w:r>
      <w:r w:rsidR="00707347" w:rsidRPr="00814D9F">
        <w:rPr>
          <w:rFonts w:ascii="Arial" w:hAnsi="Arial" w:cs="Arial"/>
          <w:sz w:val="22"/>
          <w:szCs w:val="22"/>
        </w:rPr>
        <w:t xml:space="preserve"> sarà garantito che </w:t>
      </w:r>
      <w:r w:rsidR="00E02C59" w:rsidRPr="00814D9F">
        <w:rPr>
          <w:rFonts w:ascii="Arial" w:hAnsi="Arial" w:cs="Arial"/>
          <w:sz w:val="22"/>
          <w:szCs w:val="22"/>
        </w:rPr>
        <w:t xml:space="preserve">gli stessi non </w:t>
      </w:r>
      <w:r w:rsidR="008F4497" w:rsidRPr="00814D9F">
        <w:rPr>
          <w:rFonts w:ascii="Arial" w:hAnsi="Arial" w:cs="Arial"/>
          <w:sz w:val="22"/>
          <w:szCs w:val="22"/>
        </w:rPr>
        <w:t>risultano</w:t>
      </w:r>
      <w:r w:rsidR="00E02C59" w:rsidRPr="00814D9F">
        <w:rPr>
          <w:rFonts w:ascii="Arial" w:hAnsi="Arial" w:cs="Arial"/>
          <w:sz w:val="22"/>
          <w:szCs w:val="22"/>
        </w:rPr>
        <w:t xml:space="preserve"> sottoposti a </w:t>
      </w:r>
      <w:r w:rsidR="00343AAD" w:rsidRPr="00814D9F">
        <w:rPr>
          <w:rFonts w:ascii="Arial" w:hAnsi="Arial" w:cs="Arial"/>
          <w:bCs/>
          <w:sz w:val="22"/>
          <w:szCs w:val="22"/>
        </w:rPr>
        <w:t>diritti di terzi detentori a qualsiasi titolo, non</w:t>
      </w:r>
      <w:r w:rsidR="00E02C59" w:rsidRPr="00814D9F">
        <w:rPr>
          <w:rFonts w:ascii="Arial" w:hAnsi="Arial" w:cs="Arial"/>
          <w:bCs/>
          <w:sz w:val="22"/>
          <w:szCs w:val="22"/>
        </w:rPr>
        <w:t xml:space="preserve"> </w:t>
      </w:r>
      <w:r w:rsidR="008F4497" w:rsidRPr="00814D9F">
        <w:rPr>
          <w:rFonts w:ascii="Arial" w:hAnsi="Arial" w:cs="Arial"/>
          <w:bCs/>
          <w:sz w:val="22"/>
          <w:szCs w:val="22"/>
        </w:rPr>
        <w:t xml:space="preserve">sono interessati da </w:t>
      </w:r>
      <w:r w:rsidR="00343AAD" w:rsidRPr="00814D9F">
        <w:rPr>
          <w:rFonts w:ascii="Arial" w:hAnsi="Arial" w:cs="Arial"/>
          <w:bCs/>
          <w:sz w:val="22"/>
          <w:szCs w:val="22"/>
        </w:rPr>
        <w:t>controversie in essere e/o minacciate, liber</w:t>
      </w:r>
      <w:r w:rsidR="008F4497" w:rsidRPr="00814D9F">
        <w:rPr>
          <w:rFonts w:ascii="Arial" w:hAnsi="Arial" w:cs="Arial"/>
          <w:bCs/>
          <w:sz w:val="22"/>
          <w:szCs w:val="22"/>
        </w:rPr>
        <w:t xml:space="preserve">i </w:t>
      </w:r>
      <w:r w:rsidR="00343AAD" w:rsidRPr="00814D9F">
        <w:rPr>
          <w:rFonts w:ascii="Arial" w:hAnsi="Arial" w:cs="Arial"/>
          <w:bCs/>
          <w:sz w:val="22"/>
          <w:szCs w:val="22"/>
        </w:rPr>
        <w:t>da vincoli di indisponibilità, ipoteche, privilegi, anche</w:t>
      </w:r>
      <w:r w:rsidR="008F4497" w:rsidRPr="00814D9F">
        <w:rPr>
          <w:rFonts w:ascii="Arial" w:hAnsi="Arial" w:cs="Arial"/>
          <w:bCs/>
          <w:sz w:val="22"/>
          <w:szCs w:val="22"/>
        </w:rPr>
        <w:t xml:space="preserve"> </w:t>
      </w:r>
      <w:r w:rsidR="00343AAD" w:rsidRPr="00814D9F">
        <w:rPr>
          <w:rFonts w:ascii="Arial" w:hAnsi="Arial" w:cs="Arial"/>
          <w:bCs/>
          <w:sz w:val="22"/>
          <w:szCs w:val="22"/>
        </w:rPr>
        <w:t>fiscali, trascrizioni, usi civici ed altri oneri</w:t>
      </w:r>
      <w:r w:rsidR="008F4497" w:rsidRPr="00814D9F">
        <w:rPr>
          <w:rFonts w:ascii="Arial" w:hAnsi="Arial" w:cs="Arial"/>
          <w:bCs/>
          <w:sz w:val="22"/>
          <w:szCs w:val="22"/>
        </w:rPr>
        <w:t xml:space="preserve"> </w:t>
      </w:r>
      <w:r w:rsidR="00343AAD" w:rsidRPr="00814D9F">
        <w:rPr>
          <w:rFonts w:ascii="Arial" w:hAnsi="Arial" w:cs="Arial"/>
          <w:bCs/>
          <w:sz w:val="22"/>
          <w:szCs w:val="22"/>
        </w:rPr>
        <w:t>pregiudizievoli non dichiarati</w:t>
      </w:r>
      <w:r w:rsidR="008F4497" w:rsidRPr="00814D9F">
        <w:rPr>
          <w:rFonts w:ascii="Arial" w:hAnsi="Arial" w:cs="Arial"/>
          <w:bCs/>
          <w:sz w:val="22"/>
          <w:szCs w:val="22"/>
        </w:rPr>
        <w:t>.</w:t>
      </w:r>
    </w:p>
    <w:p w14:paraId="775FB8C1" w14:textId="3F19EC1E" w:rsidR="00814D9F" w:rsidRPr="00814D9F" w:rsidRDefault="00856DF3" w:rsidP="00EB33E2">
      <w:pPr>
        <w:pStyle w:val="NormaleWeb1"/>
        <w:shd w:val="clear" w:color="FFFFFF" w:fill="FFFFFF"/>
        <w:spacing w:after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814D9F">
        <w:rPr>
          <w:rFonts w:ascii="Arial" w:hAnsi="Arial" w:cs="Arial"/>
          <w:bCs/>
          <w:sz w:val="22"/>
          <w:szCs w:val="22"/>
        </w:rPr>
        <w:t xml:space="preserve">La parte alienante, dichiarerà all’atto che i dati catastali dele unità </w:t>
      </w:r>
      <w:r w:rsidR="00814D9F" w:rsidRPr="00814D9F">
        <w:rPr>
          <w:rFonts w:ascii="Arial" w:hAnsi="Arial" w:cs="Arial"/>
          <w:bCs/>
          <w:sz w:val="22"/>
          <w:szCs w:val="22"/>
        </w:rPr>
        <w:t>immobiliari</w:t>
      </w:r>
      <w:r w:rsidRPr="00814D9F">
        <w:rPr>
          <w:rFonts w:ascii="Arial" w:hAnsi="Arial" w:cs="Arial"/>
          <w:bCs/>
          <w:sz w:val="22"/>
          <w:szCs w:val="22"/>
        </w:rPr>
        <w:t xml:space="preserve"> </w:t>
      </w:r>
      <w:r w:rsidR="00814D9F" w:rsidRPr="00814D9F">
        <w:rPr>
          <w:rFonts w:ascii="Arial" w:hAnsi="Arial" w:cs="Arial"/>
          <w:bCs/>
          <w:sz w:val="22"/>
          <w:szCs w:val="22"/>
        </w:rPr>
        <w:t>urbane e</w:t>
      </w:r>
      <w:r w:rsidRPr="00814D9F">
        <w:rPr>
          <w:rFonts w:ascii="Arial" w:hAnsi="Arial" w:cs="Arial"/>
          <w:bCs/>
          <w:sz w:val="22"/>
          <w:szCs w:val="22"/>
        </w:rPr>
        <w:t xml:space="preserve"> le   </w:t>
      </w:r>
      <w:r w:rsidR="00FD6A66" w:rsidRPr="00814D9F">
        <w:rPr>
          <w:rFonts w:ascii="Arial" w:hAnsi="Arial" w:cs="Arial"/>
          <w:bCs/>
          <w:sz w:val="22"/>
          <w:szCs w:val="22"/>
        </w:rPr>
        <w:t xml:space="preserve"> </w:t>
      </w:r>
      <w:r w:rsidRPr="00814D9F">
        <w:rPr>
          <w:rFonts w:ascii="Arial" w:hAnsi="Arial" w:cs="Arial"/>
          <w:bCs/>
          <w:sz w:val="22"/>
          <w:szCs w:val="22"/>
        </w:rPr>
        <w:t>relativ</w:t>
      </w:r>
      <w:r w:rsidR="00FD6A66" w:rsidRPr="00814D9F">
        <w:rPr>
          <w:rFonts w:ascii="Arial" w:hAnsi="Arial" w:cs="Arial"/>
          <w:bCs/>
          <w:sz w:val="22"/>
          <w:szCs w:val="22"/>
        </w:rPr>
        <w:t>e</w:t>
      </w:r>
      <w:r w:rsidRPr="00814D9F">
        <w:rPr>
          <w:rFonts w:ascii="Arial" w:hAnsi="Arial" w:cs="Arial"/>
          <w:bCs/>
          <w:sz w:val="22"/>
          <w:szCs w:val="22"/>
        </w:rPr>
        <w:t xml:space="preserve"> planimetri</w:t>
      </w:r>
      <w:r w:rsidR="00FD6A66" w:rsidRPr="00814D9F">
        <w:rPr>
          <w:rFonts w:ascii="Arial" w:hAnsi="Arial" w:cs="Arial"/>
          <w:bCs/>
          <w:sz w:val="22"/>
          <w:szCs w:val="22"/>
        </w:rPr>
        <w:t>e</w:t>
      </w:r>
      <w:r w:rsidRPr="00814D9F">
        <w:rPr>
          <w:rFonts w:ascii="Arial" w:hAnsi="Arial" w:cs="Arial"/>
          <w:bCs/>
          <w:sz w:val="22"/>
          <w:szCs w:val="22"/>
        </w:rPr>
        <w:t xml:space="preserve"> depositata in</w:t>
      </w:r>
      <w:r w:rsidR="00FD6A66" w:rsidRPr="00814D9F">
        <w:rPr>
          <w:rFonts w:ascii="Arial" w:hAnsi="Arial" w:cs="Arial"/>
          <w:bCs/>
          <w:sz w:val="22"/>
          <w:szCs w:val="22"/>
        </w:rPr>
        <w:t xml:space="preserve"> </w:t>
      </w:r>
      <w:r w:rsidRPr="00814D9F">
        <w:rPr>
          <w:rFonts w:ascii="Arial" w:hAnsi="Arial" w:cs="Arial"/>
          <w:bCs/>
          <w:sz w:val="22"/>
          <w:szCs w:val="22"/>
        </w:rPr>
        <w:t>Catasto sono conformi allo stato di fatto, secondo le</w:t>
      </w:r>
      <w:r w:rsidR="00FD6A66" w:rsidRPr="00814D9F">
        <w:rPr>
          <w:rFonts w:ascii="Arial" w:hAnsi="Arial" w:cs="Arial"/>
          <w:bCs/>
          <w:sz w:val="22"/>
          <w:szCs w:val="22"/>
        </w:rPr>
        <w:t xml:space="preserve"> </w:t>
      </w:r>
      <w:r w:rsidRPr="00814D9F">
        <w:rPr>
          <w:rFonts w:ascii="Arial" w:hAnsi="Arial" w:cs="Arial"/>
          <w:bCs/>
          <w:sz w:val="22"/>
          <w:szCs w:val="22"/>
        </w:rPr>
        <w:t>disposizioni vigenti in materia catastale.</w:t>
      </w:r>
      <w:r w:rsidR="00FD6A66" w:rsidRPr="00814D9F">
        <w:rPr>
          <w:rFonts w:ascii="Arial" w:hAnsi="Arial" w:cs="Arial"/>
          <w:bCs/>
          <w:sz w:val="22"/>
          <w:szCs w:val="22"/>
        </w:rPr>
        <w:t xml:space="preserve"> Sarà altresì garantita </w:t>
      </w:r>
      <w:r w:rsidR="00E23B16" w:rsidRPr="00814D9F">
        <w:rPr>
          <w:rFonts w:ascii="Arial" w:hAnsi="Arial" w:cs="Arial"/>
          <w:bCs/>
          <w:sz w:val="22"/>
          <w:szCs w:val="22"/>
        </w:rPr>
        <w:t xml:space="preserve">la conformità </w:t>
      </w:r>
      <w:r w:rsidR="00814D9F" w:rsidRPr="00814D9F">
        <w:rPr>
          <w:rFonts w:ascii="Arial" w:hAnsi="Arial" w:cs="Arial"/>
          <w:bCs/>
          <w:sz w:val="22"/>
          <w:szCs w:val="22"/>
        </w:rPr>
        <w:t>edilizia e urbanistica.</w:t>
      </w:r>
    </w:p>
    <w:p w14:paraId="778E4F18" w14:textId="2BD3E0D0" w:rsidR="00711954" w:rsidRPr="00814D9F" w:rsidRDefault="00AE6148" w:rsidP="00BD5ECA">
      <w:pPr>
        <w:autoSpaceDE w:val="0"/>
        <w:autoSpaceDN w:val="0"/>
        <w:adjustRightInd w:val="0"/>
        <w:spacing w:after="120" w:line="360" w:lineRule="auto"/>
        <w:jc w:val="both"/>
        <w:rPr>
          <w:rFonts w:ascii="Arial" w:eastAsia="SimSun" w:hAnsi="Arial" w:cs="Arial"/>
          <w:bCs/>
          <w:kern w:val="0"/>
          <w:lang w:eastAsia="it-IT"/>
          <w14:ligatures w14:val="none"/>
        </w:rPr>
      </w:pPr>
      <w:r w:rsidRPr="00814D9F">
        <w:rPr>
          <w:rFonts w:ascii="Arial" w:eastAsia="SimSun" w:hAnsi="Arial" w:cs="Arial"/>
          <w:bCs/>
          <w:kern w:val="0"/>
          <w:lang w:eastAsia="it-IT"/>
          <w14:ligatures w14:val="none"/>
        </w:rPr>
        <w:lastRenderedPageBreak/>
        <w:t>Gli impianti installati sono quelli dell’epoca di costruzione</w:t>
      </w:r>
      <w:r w:rsidR="00A7650B" w:rsidRPr="00814D9F">
        <w:rPr>
          <w:rFonts w:ascii="Arial" w:eastAsia="SimSun" w:hAnsi="Arial" w:cs="Arial"/>
          <w:bCs/>
          <w:kern w:val="0"/>
          <w:lang w:eastAsia="it-IT"/>
          <w14:ligatures w14:val="none"/>
        </w:rPr>
        <w:t xml:space="preserve"> e risultano f</w:t>
      </w:r>
      <w:r w:rsidR="00F6340B" w:rsidRPr="00814D9F">
        <w:rPr>
          <w:rFonts w:ascii="Arial" w:eastAsia="SimSun" w:hAnsi="Arial" w:cs="Arial"/>
          <w:bCs/>
          <w:kern w:val="0"/>
          <w:lang w:eastAsia="it-IT"/>
          <w14:ligatures w14:val="none"/>
        </w:rPr>
        <w:t>unzionanti</w:t>
      </w:r>
      <w:r w:rsidR="00AC1156" w:rsidRPr="00814D9F">
        <w:rPr>
          <w:rFonts w:ascii="Arial" w:eastAsia="SimSun" w:hAnsi="Arial" w:cs="Arial"/>
          <w:bCs/>
          <w:kern w:val="0"/>
          <w:lang w:eastAsia="it-IT"/>
          <w14:ligatures w14:val="none"/>
        </w:rPr>
        <w:t xml:space="preserve">; </w:t>
      </w:r>
      <w:r w:rsidR="00AE5ED7" w:rsidRPr="00814D9F">
        <w:rPr>
          <w:rFonts w:ascii="Arial" w:eastAsia="SimSun" w:hAnsi="Arial" w:cs="Arial"/>
          <w:bCs/>
          <w:kern w:val="0"/>
          <w:lang w:eastAsia="it-IT"/>
          <w14:ligatures w14:val="none"/>
        </w:rPr>
        <w:t xml:space="preserve">la venditrice sarà però dispensata </w:t>
      </w:r>
      <w:r w:rsidR="00463D8E" w:rsidRPr="00814D9F">
        <w:rPr>
          <w:rFonts w:ascii="Arial" w:eastAsia="SimSun" w:hAnsi="Arial" w:cs="Arial"/>
          <w:bCs/>
          <w:kern w:val="0"/>
          <w:lang w:eastAsia="it-IT"/>
          <w14:ligatures w14:val="none"/>
        </w:rPr>
        <w:t>e dal</w:t>
      </w:r>
      <w:r w:rsidR="00AE5ED7" w:rsidRPr="00814D9F">
        <w:rPr>
          <w:rFonts w:ascii="Arial" w:eastAsia="SimSun" w:hAnsi="Arial" w:cs="Arial"/>
          <w:bCs/>
          <w:kern w:val="0"/>
          <w:lang w:eastAsia="it-IT"/>
          <w14:ligatures w14:val="none"/>
        </w:rPr>
        <w:t xml:space="preserve"> </w:t>
      </w:r>
      <w:r w:rsidR="00A630EA" w:rsidRPr="00814D9F">
        <w:rPr>
          <w:rFonts w:ascii="Arial" w:eastAsia="SimSun" w:hAnsi="Arial" w:cs="Arial"/>
          <w:bCs/>
          <w:kern w:val="0"/>
          <w:lang w:eastAsia="it-IT"/>
          <w14:ligatures w14:val="none"/>
        </w:rPr>
        <w:t xml:space="preserve">prestare garanzia in ordine alla conformità degli </w:t>
      </w:r>
      <w:r w:rsidR="008D645A" w:rsidRPr="00814D9F">
        <w:rPr>
          <w:rFonts w:ascii="Arial" w:eastAsia="SimSun" w:hAnsi="Arial" w:cs="Arial"/>
          <w:bCs/>
          <w:kern w:val="0"/>
          <w:lang w:eastAsia="it-IT"/>
          <w14:ligatures w14:val="none"/>
        </w:rPr>
        <w:t xml:space="preserve">stessi </w:t>
      </w:r>
      <w:r w:rsidR="00653729" w:rsidRPr="00814D9F">
        <w:rPr>
          <w:rFonts w:ascii="Arial" w:eastAsia="SimSun" w:hAnsi="Arial" w:cs="Arial"/>
          <w:bCs/>
          <w:kern w:val="0"/>
          <w:lang w:eastAsia="it-IT"/>
          <w14:ligatures w14:val="none"/>
        </w:rPr>
        <w:t>e alle</w:t>
      </w:r>
      <w:r w:rsidR="00A630EA" w:rsidRPr="00814D9F">
        <w:rPr>
          <w:rFonts w:ascii="Arial" w:eastAsia="SimSun" w:hAnsi="Arial" w:cs="Arial"/>
          <w:bCs/>
          <w:kern w:val="0"/>
          <w:lang w:eastAsia="it-IT"/>
          <w14:ligatures w14:val="none"/>
        </w:rPr>
        <w:t xml:space="preserve"> normative </w:t>
      </w:r>
      <w:r w:rsidR="00463D8E" w:rsidRPr="00814D9F">
        <w:rPr>
          <w:rFonts w:ascii="Arial" w:eastAsia="SimSun" w:hAnsi="Arial" w:cs="Arial"/>
          <w:bCs/>
          <w:kern w:val="0"/>
          <w:lang w:eastAsia="it-IT"/>
          <w14:ligatures w14:val="none"/>
        </w:rPr>
        <w:t>in materia</w:t>
      </w:r>
      <w:r w:rsidR="00A630EA" w:rsidRPr="00814D9F">
        <w:rPr>
          <w:rFonts w:ascii="Arial" w:eastAsia="SimSun" w:hAnsi="Arial" w:cs="Arial"/>
          <w:bCs/>
          <w:kern w:val="0"/>
          <w:lang w:eastAsia="it-IT"/>
          <w14:ligatures w14:val="none"/>
        </w:rPr>
        <w:t xml:space="preserve"> di sicurezza vigenti alla data odierna</w:t>
      </w:r>
      <w:r w:rsidR="00AE5ED7" w:rsidRPr="00814D9F">
        <w:rPr>
          <w:rFonts w:ascii="Arial" w:eastAsia="SimSun" w:hAnsi="Arial" w:cs="Arial"/>
          <w:bCs/>
          <w:kern w:val="0"/>
          <w:lang w:eastAsia="it-IT"/>
          <w14:ligatures w14:val="none"/>
        </w:rPr>
        <w:t xml:space="preserve"> </w:t>
      </w:r>
    </w:p>
    <w:p w14:paraId="72CD4A7F" w14:textId="79F12696" w:rsidR="00AE6148" w:rsidRPr="008F728F" w:rsidRDefault="006B06A0" w:rsidP="008F728F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kern w:val="0"/>
        </w:rPr>
      </w:pPr>
      <w:r w:rsidRPr="008F728F">
        <w:rPr>
          <w:rFonts w:ascii="Arial" w:hAnsi="Arial" w:cs="Arial"/>
          <w:b/>
          <w:bCs/>
          <w:kern w:val="0"/>
        </w:rPr>
        <w:t>DATA E LUOGO DI TRASMISISONE DELLE OFFERTE</w:t>
      </w:r>
    </w:p>
    <w:p w14:paraId="5649D898" w14:textId="644B080C" w:rsidR="00A16B7C" w:rsidRPr="00814D9F" w:rsidRDefault="00097777" w:rsidP="00BD5ECA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ind w:left="0"/>
        <w:jc w:val="both"/>
        <w:rPr>
          <w:rFonts w:ascii="Arial" w:hAnsi="Arial" w:cs="Arial"/>
          <w:kern w:val="0"/>
        </w:rPr>
      </w:pPr>
      <w:r w:rsidRPr="00814D9F">
        <w:rPr>
          <w:rFonts w:ascii="Arial" w:hAnsi="Arial" w:cs="Arial"/>
          <w:kern w:val="0"/>
        </w:rPr>
        <w:t>entro il</w:t>
      </w:r>
      <w:r w:rsidR="00BD721B" w:rsidRPr="00814D9F">
        <w:rPr>
          <w:rFonts w:ascii="Arial" w:hAnsi="Arial" w:cs="Arial"/>
          <w:kern w:val="0"/>
        </w:rPr>
        <w:t xml:space="preserve"> </w:t>
      </w:r>
      <w:r w:rsidR="004E678A" w:rsidRPr="00653729">
        <w:rPr>
          <w:rFonts w:ascii="Arial" w:hAnsi="Arial" w:cs="Arial"/>
          <w:b/>
          <w:bCs/>
          <w:kern w:val="0"/>
          <w:sz w:val="24"/>
          <w:szCs w:val="24"/>
          <w:bdr w:val="single" w:sz="4" w:space="0" w:color="auto"/>
        </w:rPr>
        <w:t>09 ottobre 2026</w:t>
      </w:r>
      <w:r w:rsidRPr="00653729">
        <w:rPr>
          <w:rFonts w:ascii="Arial" w:hAnsi="Arial" w:cs="Arial"/>
          <w:kern w:val="0"/>
          <w:sz w:val="24"/>
          <w:szCs w:val="24"/>
        </w:rPr>
        <w:t xml:space="preserve"> </w:t>
      </w:r>
      <w:r w:rsidRPr="00814D9F">
        <w:rPr>
          <w:rFonts w:ascii="Arial" w:hAnsi="Arial" w:cs="Arial"/>
          <w:kern w:val="0"/>
        </w:rPr>
        <w:t xml:space="preserve">gli interessati potranno visionare </w:t>
      </w:r>
      <w:r w:rsidR="00531FAC">
        <w:rPr>
          <w:rFonts w:ascii="Arial" w:hAnsi="Arial" w:cs="Arial"/>
          <w:kern w:val="0"/>
        </w:rPr>
        <w:t>gli immobili in</w:t>
      </w:r>
      <w:r w:rsidR="002D1A25" w:rsidRPr="00814D9F">
        <w:rPr>
          <w:rFonts w:ascii="Arial" w:hAnsi="Arial" w:cs="Arial"/>
          <w:kern w:val="0"/>
        </w:rPr>
        <w:t xml:space="preserve"> </w:t>
      </w:r>
      <w:r w:rsidR="0085765C" w:rsidRPr="00814D9F">
        <w:rPr>
          <w:rFonts w:ascii="Arial" w:hAnsi="Arial" w:cs="Arial"/>
          <w:kern w:val="0"/>
        </w:rPr>
        <w:t>oggetto</w:t>
      </w:r>
      <w:r w:rsidR="00E129C5" w:rsidRPr="00814D9F">
        <w:rPr>
          <w:rFonts w:ascii="Arial" w:hAnsi="Arial" w:cs="Arial"/>
          <w:kern w:val="0"/>
        </w:rPr>
        <w:t xml:space="preserve"> di vendita</w:t>
      </w:r>
      <w:r w:rsidR="00282A6E" w:rsidRPr="00814D9F">
        <w:rPr>
          <w:rFonts w:ascii="Arial" w:hAnsi="Arial" w:cs="Arial"/>
          <w:kern w:val="0"/>
        </w:rPr>
        <w:t xml:space="preserve">; gli appuntamenti saranno fissati dal lunedì al venerdì, in orario d’ufficio, facendone richiesta </w:t>
      </w:r>
      <w:r w:rsidR="00A16B7C" w:rsidRPr="00814D9F">
        <w:rPr>
          <w:rFonts w:ascii="Arial" w:hAnsi="Arial" w:cs="Arial"/>
          <w:kern w:val="0"/>
        </w:rPr>
        <w:t>dal sito del gestore della vendita;</w:t>
      </w:r>
    </w:p>
    <w:p w14:paraId="20C2773B" w14:textId="340BDC90" w:rsidR="000A4CA9" w:rsidRPr="00814D9F" w:rsidRDefault="00097777" w:rsidP="00BD5ECA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ind w:left="0"/>
        <w:jc w:val="both"/>
        <w:rPr>
          <w:rFonts w:ascii="Arial" w:hAnsi="Arial" w:cs="Arial"/>
          <w:kern w:val="0"/>
        </w:rPr>
      </w:pPr>
      <w:r w:rsidRPr="00814D9F">
        <w:rPr>
          <w:rFonts w:ascii="Arial" w:hAnsi="Arial" w:cs="Arial"/>
          <w:kern w:val="0"/>
        </w:rPr>
        <w:t xml:space="preserve">entro il </w:t>
      </w:r>
      <w:r w:rsidR="003638E7" w:rsidRPr="00653729">
        <w:rPr>
          <w:rFonts w:ascii="Arial" w:hAnsi="Arial" w:cs="Arial"/>
          <w:b/>
          <w:bCs/>
          <w:kern w:val="0"/>
          <w:sz w:val="24"/>
          <w:szCs w:val="24"/>
          <w:bdr w:val="single" w:sz="4" w:space="0" w:color="auto"/>
        </w:rPr>
        <w:t>15 ottobre 2026</w:t>
      </w:r>
      <w:r w:rsidRPr="00814D9F">
        <w:rPr>
          <w:rFonts w:ascii="Arial" w:hAnsi="Arial" w:cs="Arial"/>
          <w:kern w:val="0"/>
        </w:rPr>
        <w:t xml:space="preserve"> ore </w:t>
      </w:r>
      <w:r w:rsidR="00C71AD4" w:rsidRPr="00814D9F">
        <w:rPr>
          <w:rFonts w:ascii="Arial" w:hAnsi="Arial" w:cs="Arial"/>
          <w:kern w:val="0"/>
        </w:rPr>
        <w:t>12:00</w:t>
      </w:r>
      <w:r w:rsidR="000A4CA9" w:rsidRPr="00814D9F">
        <w:rPr>
          <w:rFonts w:ascii="Arial" w:hAnsi="Arial" w:cs="Arial"/>
          <w:kern w:val="0"/>
        </w:rPr>
        <w:t>,</w:t>
      </w:r>
      <w:r w:rsidRPr="00814D9F">
        <w:rPr>
          <w:rFonts w:ascii="Arial" w:hAnsi="Arial" w:cs="Arial"/>
          <w:kern w:val="0"/>
        </w:rPr>
        <w:t xml:space="preserve"> </w:t>
      </w:r>
      <w:r w:rsidR="00C362C1" w:rsidRPr="00814D9F">
        <w:rPr>
          <w:rFonts w:ascii="Arial" w:hAnsi="Arial" w:cs="Arial"/>
          <w:kern w:val="0"/>
        </w:rPr>
        <w:t>gli interessati</w:t>
      </w:r>
      <w:r w:rsidR="000A4CA9" w:rsidRPr="00814D9F">
        <w:rPr>
          <w:rFonts w:ascii="Arial" w:hAnsi="Arial" w:cs="Arial"/>
          <w:kern w:val="0"/>
        </w:rPr>
        <w:t>,</w:t>
      </w:r>
      <w:r w:rsidR="00C362C1" w:rsidRPr="00814D9F">
        <w:rPr>
          <w:rFonts w:ascii="Arial" w:hAnsi="Arial" w:cs="Arial"/>
          <w:kern w:val="0"/>
        </w:rPr>
        <w:t xml:space="preserve"> potranno far pervenire le</w:t>
      </w:r>
      <w:r w:rsidR="00C965CB" w:rsidRPr="00814D9F">
        <w:rPr>
          <w:rFonts w:ascii="Arial" w:hAnsi="Arial" w:cs="Arial"/>
          <w:kern w:val="0"/>
        </w:rPr>
        <w:t xml:space="preserve"> loro</w:t>
      </w:r>
      <w:r w:rsidR="00C362C1" w:rsidRPr="00814D9F">
        <w:rPr>
          <w:rFonts w:ascii="Arial" w:hAnsi="Arial" w:cs="Arial"/>
          <w:kern w:val="0"/>
        </w:rPr>
        <w:t xml:space="preserve"> </w:t>
      </w:r>
      <w:r w:rsidRPr="00814D9F">
        <w:rPr>
          <w:rFonts w:ascii="Arial" w:hAnsi="Arial" w:cs="Arial"/>
          <w:kern w:val="0"/>
        </w:rPr>
        <w:t xml:space="preserve">offerte irrevocabili di acquisto </w:t>
      </w:r>
      <w:r w:rsidR="001B42EB" w:rsidRPr="00814D9F">
        <w:rPr>
          <w:rFonts w:ascii="Arial" w:hAnsi="Arial" w:cs="Arial"/>
          <w:kern w:val="0"/>
        </w:rPr>
        <w:t>unitamente alla copia dei documenti</w:t>
      </w:r>
      <w:r w:rsidR="00C965CB" w:rsidRPr="00814D9F">
        <w:rPr>
          <w:rFonts w:ascii="Arial" w:hAnsi="Arial" w:cs="Arial"/>
          <w:kern w:val="0"/>
        </w:rPr>
        <w:t xml:space="preserve">, </w:t>
      </w:r>
      <w:r w:rsidR="00BD7B8D">
        <w:rPr>
          <w:rFonts w:ascii="Arial" w:hAnsi="Arial" w:cs="Arial"/>
          <w:kern w:val="0"/>
        </w:rPr>
        <w:t>mediante la piattaforma</w:t>
      </w:r>
      <w:r w:rsidR="004C726D">
        <w:rPr>
          <w:rFonts w:ascii="Arial" w:hAnsi="Arial" w:cs="Arial"/>
          <w:kern w:val="0"/>
        </w:rPr>
        <w:t xml:space="preserve"> </w:t>
      </w:r>
      <w:hyperlink r:id="rId7" w:history="1">
        <w:r w:rsidR="004C726D" w:rsidRPr="00551B41">
          <w:rPr>
            <w:rStyle w:val="Collegamentoipertestuale"/>
            <w:rFonts w:ascii="Arial" w:hAnsi="Arial" w:cs="Arial"/>
            <w:kern w:val="0"/>
          </w:rPr>
          <w:t>www.astemagazine.com</w:t>
        </w:r>
      </w:hyperlink>
      <w:r w:rsidR="004C726D">
        <w:rPr>
          <w:rFonts w:ascii="Arial" w:hAnsi="Arial" w:cs="Arial"/>
          <w:kern w:val="0"/>
        </w:rPr>
        <w:t xml:space="preserve"> </w:t>
      </w:r>
      <w:r w:rsidR="009E55AE">
        <w:rPr>
          <w:rFonts w:ascii="Arial" w:hAnsi="Arial" w:cs="Arial"/>
          <w:kern w:val="0"/>
        </w:rPr>
        <w:t xml:space="preserve">e </w:t>
      </w:r>
      <w:r w:rsidR="000A4CA9" w:rsidRPr="00814D9F">
        <w:rPr>
          <w:rFonts w:ascii="Arial" w:hAnsi="Arial" w:cs="Arial"/>
          <w:kern w:val="0"/>
        </w:rPr>
        <w:t>a mezzo PEC al seguente indirizzo:</w:t>
      </w:r>
      <w:r w:rsidR="004C726D">
        <w:rPr>
          <w:rFonts w:ascii="Arial" w:hAnsi="Arial" w:cs="Arial"/>
          <w:kern w:val="0"/>
        </w:rPr>
        <w:t xml:space="preserve"> </w:t>
      </w:r>
      <w:hyperlink r:id="rId8" w:history="1">
        <w:r w:rsidR="004C726D" w:rsidRPr="00551B41">
          <w:rPr>
            <w:rStyle w:val="Collegamentoipertestuale"/>
            <w:rFonts w:ascii="Arial" w:hAnsi="Arial" w:cs="Arial"/>
          </w:rPr>
          <w:t>progess@arubapec.it</w:t>
        </w:r>
      </w:hyperlink>
      <w:r w:rsidR="004C726D">
        <w:rPr>
          <w:rFonts w:ascii="Arial" w:hAnsi="Arial" w:cs="Arial"/>
        </w:rPr>
        <w:t xml:space="preserve"> </w:t>
      </w:r>
      <w:r w:rsidR="000A4CA9" w:rsidRPr="00814D9F">
        <w:rPr>
          <w:rFonts w:ascii="Arial" w:hAnsi="Arial" w:cs="Arial"/>
          <w:kern w:val="0"/>
        </w:rPr>
        <w:t>a</w:t>
      </w:r>
      <w:r w:rsidR="00C965CB" w:rsidRPr="00814D9F">
        <w:rPr>
          <w:rFonts w:ascii="Arial" w:hAnsi="Arial" w:cs="Arial"/>
          <w:kern w:val="0"/>
        </w:rPr>
        <w:t>nche ad importi diversi da quello base</w:t>
      </w:r>
      <w:r w:rsidR="001F5DA6" w:rsidRPr="00814D9F">
        <w:rPr>
          <w:rFonts w:ascii="Arial" w:hAnsi="Arial" w:cs="Arial"/>
          <w:kern w:val="0"/>
        </w:rPr>
        <w:t xml:space="preserve">. L’offerta, pena irricevibilità, dovrà essere corredata </w:t>
      </w:r>
      <w:r w:rsidR="000A4CA9" w:rsidRPr="00814D9F">
        <w:rPr>
          <w:rFonts w:ascii="Arial" w:hAnsi="Arial" w:cs="Arial"/>
          <w:kern w:val="0"/>
        </w:rPr>
        <w:t xml:space="preserve">dalla </w:t>
      </w:r>
      <w:r w:rsidR="001B42EB" w:rsidRPr="00814D9F">
        <w:rPr>
          <w:rFonts w:ascii="Arial" w:hAnsi="Arial" w:cs="Arial"/>
          <w:kern w:val="0"/>
        </w:rPr>
        <w:t>ric</w:t>
      </w:r>
      <w:r w:rsidR="008A44BC" w:rsidRPr="00814D9F">
        <w:rPr>
          <w:rFonts w:ascii="Arial" w:hAnsi="Arial" w:cs="Arial"/>
          <w:kern w:val="0"/>
        </w:rPr>
        <w:t>evuta</w:t>
      </w:r>
      <w:r w:rsidR="001D53B5" w:rsidRPr="00814D9F">
        <w:rPr>
          <w:rFonts w:ascii="Arial" w:hAnsi="Arial" w:cs="Arial"/>
          <w:kern w:val="0"/>
        </w:rPr>
        <w:t xml:space="preserve"> del</w:t>
      </w:r>
      <w:r w:rsidR="008A44BC" w:rsidRPr="00814D9F">
        <w:rPr>
          <w:rFonts w:ascii="Arial" w:hAnsi="Arial" w:cs="Arial"/>
          <w:kern w:val="0"/>
        </w:rPr>
        <w:t xml:space="preserve"> bonifico a titolo di cauzione infruttifera </w:t>
      </w:r>
      <w:r w:rsidR="00C22B88" w:rsidRPr="00814D9F">
        <w:rPr>
          <w:rFonts w:ascii="Arial" w:hAnsi="Arial" w:cs="Arial"/>
          <w:kern w:val="0"/>
        </w:rPr>
        <w:t xml:space="preserve">pari al </w:t>
      </w:r>
      <w:r w:rsidR="003A69F3" w:rsidRPr="00814D9F">
        <w:rPr>
          <w:rFonts w:ascii="Arial" w:hAnsi="Arial" w:cs="Arial"/>
          <w:kern w:val="0"/>
        </w:rPr>
        <w:t>10</w:t>
      </w:r>
      <w:r w:rsidR="00C22B88" w:rsidRPr="00814D9F">
        <w:rPr>
          <w:rFonts w:ascii="Arial" w:hAnsi="Arial" w:cs="Arial"/>
          <w:kern w:val="0"/>
        </w:rPr>
        <w:t>% del prezzo offert</w:t>
      </w:r>
      <w:r w:rsidR="002C0220" w:rsidRPr="00814D9F">
        <w:rPr>
          <w:rFonts w:ascii="Arial" w:hAnsi="Arial" w:cs="Arial"/>
          <w:kern w:val="0"/>
        </w:rPr>
        <w:t>o</w:t>
      </w:r>
      <w:r w:rsidR="00D179EB" w:rsidRPr="00814D9F">
        <w:rPr>
          <w:rFonts w:ascii="Arial" w:hAnsi="Arial" w:cs="Arial"/>
          <w:kern w:val="0"/>
        </w:rPr>
        <w:t xml:space="preserve"> come specificato nelle</w:t>
      </w:r>
      <w:r w:rsidR="000C4A09" w:rsidRPr="00814D9F">
        <w:rPr>
          <w:rFonts w:ascii="Arial" w:hAnsi="Arial" w:cs="Arial"/>
          <w:kern w:val="0"/>
        </w:rPr>
        <w:t xml:space="preserve"> </w:t>
      </w:r>
      <w:r w:rsidR="0018669E" w:rsidRPr="00814D9F">
        <w:rPr>
          <w:rFonts w:ascii="Arial" w:hAnsi="Arial" w:cs="Arial"/>
          <w:kern w:val="0"/>
        </w:rPr>
        <w:t xml:space="preserve">successive </w:t>
      </w:r>
      <w:r w:rsidR="000C4A09" w:rsidRPr="00814D9F">
        <w:rPr>
          <w:rFonts w:ascii="Arial" w:hAnsi="Arial" w:cs="Arial"/>
          <w:kern w:val="0"/>
        </w:rPr>
        <w:t>condizioni generali</w:t>
      </w:r>
      <w:r w:rsidR="002F5190" w:rsidRPr="00814D9F">
        <w:rPr>
          <w:rFonts w:ascii="Arial" w:hAnsi="Arial" w:cs="Arial"/>
          <w:kern w:val="0"/>
        </w:rPr>
        <w:t xml:space="preserve">, </w:t>
      </w:r>
    </w:p>
    <w:p w14:paraId="7476578E" w14:textId="32EED366" w:rsidR="00C033EA" w:rsidRPr="00814D9F" w:rsidRDefault="00097777" w:rsidP="00BD5ECA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ind w:left="0"/>
        <w:jc w:val="both"/>
        <w:rPr>
          <w:rFonts w:ascii="Arial" w:hAnsi="Arial" w:cs="Arial"/>
          <w:kern w:val="0"/>
        </w:rPr>
      </w:pPr>
      <w:r w:rsidRPr="00814D9F">
        <w:rPr>
          <w:rFonts w:ascii="Arial" w:hAnsi="Arial" w:cs="Arial"/>
          <w:kern w:val="0"/>
        </w:rPr>
        <w:t xml:space="preserve">entro il </w:t>
      </w:r>
      <w:r w:rsidR="003638E7" w:rsidRPr="00653729">
        <w:rPr>
          <w:rFonts w:ascii="Arial" w:hAnsi="Arial" w:cs="Arial"/>
          <w:b/>
          <w:bCs/>
          <w:kern w:val="0"/>
          <w:sz w:val="24"/>
          <w:szCs w:val="24"/>
          <w:bdr w:val="single" w:sz="4" w:space="0" w:color="auto"/>
        </w:rPr>
        <w:t>16 ottobre 2026</w:t>
      </w:r>
      <w:r w:rsidR="004F10E7" w:rsidRPr="00814D9F">
        <w:rPr>
          <w:rFonts w:ascii="Arial" w:hAnsi="Arial" w:cs="Arial"/>
          <w:kern w:val="0"/>
        </w:rPr>
        <w:t xml:space="preserve"> </w:t>
      </w:r>
      <w:r w:rsidRPr="00814D9F">
        <w:rPr>
          <w:rFonts w:ascii="Arial" w:hAnsi="Arial" w:cs="Arial"/>
          <w:kern w:val="0"/>
        </w:rPr>
        <w:t xml:space="preserve">ore </w:t>
      </w:r>
      <w:r w:rsidR="00CF1091" w:rsidRPr="00814D9F">
        <w:rPr>
          <w:rFonts w:ascii="Arial" w:hAnsi="Arial" w:cs="Arial"/>
          <w:kern w:val="0"/>
        </w:rPr>
        <w:t>12:00</w:t>
      </w:r>
      <w:r w:rsidRPr="00814D9F">
        <w:rPr>
          <w:rFonts w:ascii="Arial" w:hAnsi="Arial" w:cs="Arial"/>
          <w:kern w:val="0"/>
        </w:rPr>
        <w:t xml:space="preserve"> verrà comunicato l’esito dell’accettazione</w:t>
      </w:r>
      <w:r w:rsidR="0004638B" w:rsidRPr="00814D9F">
        <w:rPr>
          <w:rFonts w:ascii="Arial" w:hAnsi="Arial" w:cs="Arial"/>
          <w:kern w:val="0"/>
        </w:rPr>
        <w:t xml:space="preserve"> </w:t>
      </w:r>
      <w:r w:rsidRPr="00814D9F">
        <w:rPr>
          <w:rFonts w:ascii="Arial" w:hAnsi="Arial" w:cs="Arial"/>
          <w:kern w:val="0"/>
        </w:rPr>
        <w:t xml:space="preserve">delle offerte ricevute e l’importo dalla miglior offerta. In caso di </w:t>
      </w:r>
      <w:r w:rsidR="0004748F" w:rsidRPr="00814D9F">
        <w:rPr>
          <w:rFonts w:ascii="Arial" w:hAnsi="Arial" w:cs="Arial"/>
          <w:kern w:val="0"/>
        </w:rPr>
        <w:t xml:space="preserve">unica offerta che sia pari o superiore al prezzo minimo ammesso </w:t>
      </w:r>
      <w:r w:rsidR="001B03C5" w:rsidRPr="00814D9F">
        <w:rPr>
          <w:rFonts w:ascii="Arial" w:hAnsi="Arial" w:cs="Arial"/>
          <w:kern w:val="0"/>
        </w:rPr>
        <w:t>l’esecutore</w:t>
      </w:r>
      <w:r w:rsidR="0004748F" w:rsidRPr="00814D9F">
        <w:rPr>
          <w:rFonts w:ascii="Arial" w:hAnsi="Arial" w:cs="Arial"/>
          <w:kern w:val="0"/>
        </w:rPr>
        <w:t xml:space="preserve"> </w:t>
      </w:r>
      <w:r w:rsidR="00316D2A" w:rsidRPr="00814D9F">
        <w:rPr>
          <w:rFonts w:ascii="Arial" w:hAnsi="Arial" w:cs="Arial"/>
          <w:kern w:val="0"/>
        </w:rPr>
        <w:t>ne comunicherà l’accettazione</w:t>
      </w:r>
      <w:r w:rsidR="000776D7" w:rsidRPr="00814D9F">
        <w:rPr>
          <w:rFonts w:ascii="Arial" w:hAnsi="Arial" w:cs="Arial"/>
          <w:kern w:val="0"/>
        </w:rPr>
        <w:t xml:space="preserve"> e si procederà alle operazioni di vendita</w:t>
      </w:r>
      <w:r w:rsidR="00316D2A" w:rsidRPr="00814D9F">
        <w:rPr>
          <w:rFonts w:ascii="Arial" w:hAnsi="Arial" w:cs="Arial"/>
          <w:kern w:val="0"/>
        </w:rPr>
        <w:t xml:space="preserve">; in caso di </w:t>
      </w:r>
      <w:r w:rsidRPr="00814D9F">
        <w:rPr>
          <w:rFonts w:ascii="Arial" w:hAnsi="Arial" w:cs="Arial"/>
          <w:kern w:val="0"/>
        </w:rPr>
        <w:t>più offerte</w:t>
      </w:r>
      <w:r w:rsidR="0004638B" w:rsidRPr="00814D9F">
        <w:rPr>
          <w:rFonts w:ascii="Arial" w:hAnsi="Arial" w:cs="Arial"/>
          <w:kern w:val="0"/>
        </w:rPr>
        <w:t xml:space="preserve"> </w:t>
      </w:r>
      <w:r w:rsidR="00316D2A" w:rsidRPr="00814D9F">
        <w:rPr>
          <w:rFonts w:ascii="Arial" w:hAnsi="Arial" w:cs="Arial"/>
          <w:kern w:val="0"/>
        </w:rPr>
        <w:t>ritenute vali</w:t>
      </w:r>
      <w:r w:rsidR="00396E75" w:rsidRPr="00814D9F">
        <w:rPr>
          <w:rFonts w:ascii="Arial" w:hAnsi="Arial" w:cs="Arial"/>
          <w:kern w:val="0"/>
        </w:rPr>
        <w:t>de si convocheranno i soggetti</w:t>
      </w:r>
      <w:r w:rsidR="006A4AEC" w:rsidRPr="00814D9F">
        <w:rPr>
          <w:rFonts w:ascii="Arial" w:hAnsi="Arial" w:cs="Arial"/>
          <w:kern w:val="0"/>
        </w:rPr>
        <w:t xml:space="preserve"> ammessi, mediante comunicazione </w:t>
      </w:r>
      <w:proofErr w:type="spellStart"/>
      <w:r w:rsidR="006A4AEC" w:rsidRPr="00814D9F">
        <w:rPr>
          <w:rFonts w:ascii="Arial" w:hAnsi="Arial" w:cs="Arial"/>
          <w:kern w:val="0"/>
        </w:rPr>
        <w:t>pec</w:t>
      </w:r>
      <w:proofErr w:type="spellEnd"/>
      <w:r w:rsidR="006A4AEC" w:rsidRPr="00814D9F">
        <w:rPr>
          <w:rFonts w:ascii="Arial" w:hAnsi="Arial" w:cs="Arial"/>
          <w:kern w:val="0"/>
        </w:rPr>
        <w:t xml:space="preserve">, </w:t>
      </w:r>
      <w:r w:rsidR="00C033EA" w:rsidRPr="00814D9F">
        <w:rPr>
          <w:rFonts w:ascii="Arial" w:hAnsi="Arial" w:cs="Arial"/>
          <w:kern w:val="0"/>
        </w:rPr>
        <w:t xml:space="preserve">per il giorno </w:t>
      </w:r>
      <w:r w:rsidR="003638E7" w:rsidRPr="00653729">
        <w:rPr>
          <w:rFonts w:ascii="Arial" w:hAnsi="Arial" w:cs="Arial"/>
          <w:b/>
          <w:bCs/>
          <w:kern w:val="0"/>
          <w:sz w:val="24"/>
          <w:szCs w:val="24"/>
          <w:highlight w:val="lightGray"/>
          <w:bdr w:val="single" w:sz="4" w:space="0" w:color="auto"/>
        </w:rPr>
        <w:t xml:space="preserve">20 ottobre 2026 </w:t>
      </w:r>
      <w:r w:rsidR="00C033EA" w:rsidRPr="00653729">
        <w:rPr>
          <w:rFonts w:ascii="Arial" w:hAnsi="Arial" w:cs="Arial"/>
          <w:b/>
          <w:bCs/>
          <w:kern w:val="0"/>
          <w:sz w:val="24"/>
          <w:szCs w:val="24"/>
          <w:highlight w:val="lightGray"/>
          <w:bdr w:val="single" w:sz="4" w:space="0" w:color="auto"/>
        </w:rPr>
        <w:t>alle ore 1</w:t>
      </w:r>
      <w:r w:rsidR="003638E7" w:rsidRPr="00653729">
        <w:rPr>
          <w:rFonts w:ascii="Arial" w:hAnsi="Arial" w:cs="Arial"/>
          <w:b/>
          <w:bCs/>
          <w:kern w:val="0"/>
          <w:sz w:val="24"/>
          <w:szCs w:val="24"/>
          <w:highlight w:val="lightGray"/>
          <w:bdr w:val="single" w:sz="4" w:space="0" w:color="auto"/>
        </w:rPr>
        <w:t>2</w:t>
      </w:r>
      <w:r w:rsidR="00C033EA" w:rsidRPr="00653729">
        <w:rPr>
          <w:rFonts w:ascii="Arial" w:hAnsi="Arial" w:cs="Arial"/>
          <w:b/>
          <w:bCs/>
          <w:kern w:val="0"/>
          <w:sz w:val="24"/>
          <w:szCs w:val="24"/>
          <w:highlight w:val="lightGray"/>
          <w:bdr w:val="single" w:sz="4" w:space="0" w:color="auto"/>
        </w:rPr>
        <w:t>:00</w:t>
      </w:r>
      <w:r w:rsidR="00C033EA" w:rsidRPr="00814D9F">
        <w:rPr>
          <w:rFonts w:ascii="Arial" w:hAnsi="Arial" w:cs="Arial"/>
          <w:b/>
          <w:bCs/>
          <w:kern w:val="0"/>
        </w:rPr>
        <w:t xml:space="preserve"> </w:t>
      </w:r>
      <w:r w:rsidR="00C033EA" w:rsidRPr="00814D9F">
        <w:rPr>
          <w:rFonts w:ascii="Arial" w:hAnsi="Arial" w:cs="Arial"/>
          <w:kern w:val="0"/>
        </w:rPr>
        <w:t>per avviare una gara al rialzo con rilanci minimi di euro 2.000,00 = (duemila/00)</w:t>
      </w:r>
      <w:r w:rsidR="006A4AEC" w:rsidRPr="00814D9F">
        <w:rPr>
          <w:rFonts w:ascii="Arial" w:hAnsi="Arial" w:cs="Arial"/>
          <w:kern w:val="0"/>
        </w:rPr>
        <w:t>.</w:t>
      </w:r>
    </w:p>
    <w:p w14:paraId="7E81AAE0" w14:textId="12630413" w:rsidR="00335713" w:rsidRPr="00814D9F" w:rsidRDefault="006A4AEC" w:rsidP="00BD5ECA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ind w:left="0"/>
        <w:jc w:val="both"/>
        <w:rPr>
          <w:rFonts w:ascii="Arial" w:hAnsi="Arial" w:cs="Arial"/>
          <w:kern w:val="0"/>
        </w:rPr>
      </w:pPr>
      <w:r w:rsidRPr="00814D9F">
        <w:rPr>
          <w:rFonts w:ascii="Arial" w:hAnsi="Arial" w:cs="Arial"/>
          <w:kern w:val="0"/>
        </w:rPr>
        <w:t>Nel caso in cui le offerte pervenute sia</w:t>
      </w:r>
      <w:r w:rsidR="00E11C26" w:rsidRPr="00814D9F">
        <w:rPr>
          <w:rFonts w:ascii="Arial" w:hAnsi="Arial" w:cs="Arial"/>
          <w:kern w:val="0"/>
        </w:rPr>
        <w:t>no</w:t>
      </w:r>
      <w:r w:rsidRPr="00814D9F">
        <w:rPr>
          <w:rFonts w:ascii="Arial" w:hAnsi="Arial" w:cs="Arial"/>
          <w:kern w:val="0"/>
        </w:rPr>
        <w:t xml:space="preserve"> di importi inferiori a</w:t>
      </w:r>
      <w:r w:rsidR="00680B1A" w:rsidRPr="00814D9F">
        <w:rPr>
          <w:rFonts w:ascii="Arial" w:hAnsi="Arial" w:cs="Arial"/>
          <w:kern w:val="0"/>
        </w:rPr>
        <w:t xml:space="preserve">l prezzo minimo ammesso, </w:t>
      </w:r>
      <w:r w:rsidR="00F1235B" w:rsidRPr="00814D9F">
        <w:rPr>
          <w:rFonts w:ascii="Arial" w:hAnsi="Arial" w:cs="Arial"/>
          <w:kern w:val="0"/>
        </w:rPr>
        <w:t>gli E</w:t>
      </w:r>
      <w:r w:rsidR="00680B1A" w:rsidRPr="00814D9F">
        <w:rPr>
          <w:rFonts w:ascii="Arial" w:hAnsi="Arial" w:cs="Arial"/>
          <w:kern w:val="0"/>
        </w:rPr>
        <w:t>secutor</w:t>
      </w:r>
      <w:r w:rsidR="00F1235B" w:rsidRPr="00814D9F">
        <w:rPr>
          <w:rFonts w:ascii="Arial" w:hAnsi="Arial" w:cs="Arial"/>
          <w:kern w:val="0"/>
        </w:rPr>
        <w:t>i</w:t>
      </w:r>
      <w:r w:rsidR="00680B1A" w:rsidRPr="00814D9F">
        <w:rPr>
          <w:rFonts w:ascii="Arial" w:hAnsi="Arial" w:cs="Arial"/>
          <w:kern w:val="0"/>
        </w:rPr>
        <w:t xml:space="preserve"> si riserva</w:t>
      </w:r>
      <w:r w:rsidR="00F1235B" w:rsidRPr="00814D9F">
        <w:rPr>
          <w:rFonts w:ascii="Arial" w:hAnsi="Arial" w:cs="Arial"/>
          <w:kern w:val="0"/>
        </w:rPr>
        <w:t>no,</w:t>
      </w:r>
      <w:r w:rsidR="00680B1A" w:rsidRPr="00814D9F">
        <w:rPr>
          <w:rFonts w:ascii="Arial" w:hAnsi="Arial" w:cs="Arial"/>
          <w:kern w:val="0"/>
        </w:rPr>
        <w:t xml:space="preserve"> </w:t>
      </w:r>
      <w:r w:rsidR="00F1235B" w:rsidRPr="00814D9F">
        <w:rPr>
          <w:rFonts w:ascii="Arial" w:hAnsi="Arial" w:cs="Arial"/>
          <w:kern w:val="0"/>
        </w:rPr>
        <w:t xml:space="preserve">a loro </w:t>
      </w:r>
      <w:r w:rsidR="004D6A64" w:rsidRPr="00814D9F">
        <w:rPr>
          <w:rFonts w:ascii="Arial" w:hAnsi="Arial" w:cs="Arial"/>
          <w:kern w:val="0"/>
        </w:rPr>
        <w:t>insindacabile</w:t>
      </w:r>
      <w:r w:rsidR="00F1235B" w:rsidRPr="00814D9F">
        <w:rPr>
          <w:rFonts w:ascii="Arial" w:hAnsi="Arial" w:cs="Arial"/>
          <w:kern w:val="0"/>
        </w:rPr>
        <w:t xml:space="preserve"> </w:t>
      </w:r>
      <w:r w:rsidR="00335713" w:rsidRPr="00814D9F">
        <w:rPr>
          <w:rFonts w:ascii="Arial" w:hAnsi="Arial" w:cs="Arial"/>
          <w:kern w:val="0"/>
        </w:rPr>
        <w:t>giudizio, di</w:t>
      </w:r>
      <w:r w:rsidR="00680B1A" w:rsidRPr="00814D9F">
        <w:rPr>
          <w:rFonts w:ascii="Arial" w:hAnsi="Arial" w:cs="Arial"/>
          <w:kern w:val="0"/>
        </w:rPr>
        <w:t xml:space="preserve"> valutarne la congruità</w:t>
      </w:r>
      <w:r w:rsidR="00F1235B" w:rsidRPr="00814D9F">
        <w:rPr>
          <w:rFonts w:ascii="Arial" w:hAnsi="Arial" w:cs="Arial"/>
          <w:kern w:val="0"/>
        </w:rPr>
        <w:t>. In caso di accettazione</w:t>
      </w:r>
      <w:r w:rsidR="00335713" w:rsidRPr="00814D9F">
        <w:rPr>
          <w:rFonts w:ascii="Arial" w:hAnsi="Arial" w:cs="Arial"/>
          <w:kern w:val="0"/>
        </w:rPr>
        <w:t xml:space="preserve"> si avvierà una procedura competitiva il cui prezzo base sarà quello dell’offerta ritenuta ammissibile.</w:t>
      </w:r>
      <w:r w:rsidR="00EC1F49" w:rsidRPr="00814D9F">
        <w:rPr>
          <w:rFonts w:ascii="Arial" w:hAnsi="Arial" w:cs="Arial"/>
          <w:kern w:val="0"/>
        </w:rPr>
        <w:t xml:space="preserve"> </w:t>
      </w:r>
      <w:r w:rsidR="00BC7875" w:rsidRPr="00814D9F">
        <w:rPr>
          <w:rFonts w:ascii="Arial" w:hAnsi="Arial" w:cs="Arial"/>
          <w:kern w:val="0"/>
        </w:rPr>
        <w:t>Il regolamento della eventuale gara lo si troverà in calce al presente avviso.</w:t>
      </w:r>
      <w:r w:rsidR="00EC1F49" w:rsidRPr="00814D9F">
        <w:rPr>
          <w:rFonts w:ascii="Arial" w:hAnsi="Arial" w:cs="Arial"/>
          <w:kern w:val="0"/>
        </w:rPr>
        <w:t xml:space="preserve"> </w:t>
      </w:r>
    </w:p>
    <w:p w14:paraId="11881FB7" w14:textId="12867168" w:rsidR="0089387A" w:rsidRPr="00814D9F" w:rsidRDefault="0089387A" w:rsidP="008F728F">
      <w:pPr>
        <w:pStyle w:val="Heading11"/>
        <w:tabs>
          <w:tab w:val="left" w:pos="284"/>
        </w:tabs>
        <w:spacing w:after="120" w:line="360" w:lineRule="auto"/>
        <w:ind w:left="0" w:right="-1"/>
        <w:jc w:val="center"/>
        <w:rPr>
          <w:rFonts w:ascii="Arial" w:hAnsi="Arial" w:cs="Arial"/>
          <w:sz w:val="22"/>
          <w:szCs w:val="22"/>
        </w:rPr>
      </w:pPr>
      <w:r w:rsidRPr="00814D9F">
        <w:rPr>
          <w:rFonts w:ascii="Arial" w:hAnsi="Arial" w:cs="Arial"/>
          <w:sz w:val="22"/>
          <w:szCs w:val="22"/>
        </w:rPr>
        <w:t>PRINCIPALI</w:t>
      </w:r>
      <w:r w:rsidRPr="00814D9F">
        <w:rPr>
          <w:rFonts w:ascii="Arial" w:hAnsi="Arial" w:cs="Arial"/>
          <w:spacing w:val="-4"/>
          <w:sz w:val="22"/>
          <w:szCs w:val="22"/>
        </w:rPr>
        <w:t xml:space="preserve"> </w:t>
      </w:r>
      <w:r w:rsidRPr="00814D9F">
        <w:rPr>
          <w:rFonts w:ascii="Arial" w:hAnsi="Arial" w:cs="Arial"/>
          <w:sz w:val="22"/>
          <w:szCs w:val="22"/>
        </w:rPr>
        <w:t>CONDIZIONI</w:t>
      </w:r>
      <w:r w:rsidRPr="00814D9F">
        <w:rPr>
          <w:rFonts w:ascii="Arial" w:hAnsi="Arial" w:cs="Arial"/>
          <w:spacing w:val="-8"/>
          <w:sz w:val="22"/>
          <w:szCs w:val="22"/>
        </w:rPr>
        <w:t xml:space="preserve"> </w:t>
      </w:r>
      <w:r w:rsidRPr="00814D9F">
        <w:rPr>
          <w:rFonts w:ascii="Arial" w:hAnsi="Arial" w:cs="Arial"/>
          <w:sz w:val="22"/>
          <w:szCs w:val="22"/>
        </w:rPr>
        <w:t>DELLA RACCOLTA DI OFFERTA</w:t>
      </w:r>
    </w:p>
    <w:p w14:paraId="48572D56" w14:textId="60A59993" w:rsidR="0089387A" w:rsidRPr="00814D9F" w:rsidRDefault="00D00DAF" w:rsidP="00BD5ECA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kern w:val="0"/>
        </w:rPr>
      </w:pPr>
      <w:r w:rsidRPr="00814D9F">
        <w:rPr>
          <w:rFonts w:ascii="Arial" w:hAnsi="Arial" w:cs="Arial"/>
        </w:rPr>
        <w:t>La vendita avviene avvalendosi del Gestore della Vendita Telematica “</w:t>
      </w:r>
      <w:proofErr w:type="spellStart"/>
      <w:r w:rsidR="004C726D">
        <w:rPr>
          <w:rFonts w:ascii="Arial" w:hAnsi="Arial" w:cs="Arial"/>
        </w:rPr>
        <w:t>Proecedure</w:t>
      </w:r>
      <w:proofErr w:type="spellEnd"/>
      <w:r w:rsidR="004C726D">
        <w:rPr>
          <w:rFonts w:ascii="Arial" w:hAnsi="Arial" w:cs="Arial"/>
        </w:rPr>
        <w:t xml:space="preserve"> Gestite e Servizi </w:t>
      </w:r>
      <w:proofErr w:type="spellStart"/>
      <w:r w:rsidR="004C726D">
        <w:rPr>
          <w:rFonts w:ascii="Arial" w:hAnsi="Arial" w:cs="Arial"/>
        </w:rPr>
        <w:t>Srl</w:t>
      </w:r>
      <w:proofErr w:type="spellEnd"/>
      <w:r w:rsidR="004C726D">
        <w:rPr>
          <w:rFonts w:ascii="Arial" w:hAnsi="Arial" w:cs="Arial"/>
        </w:rPr>
        <w:t xml:space="preserve"> (in forma abbreviata </w:t>
      </w:r>
      <w:proofErr w:type="spellStart"/>
      <w:proofErr w:type="gramStart"/>
      <w:r w:rsidR="004C726D">
        <w:rPr>
          <w:rFonts w:ascii="Arial" w:hAnsi="Arial" w:cs="Arial"/>
        </w:rPr>
        <w:t>Pro.ges.s</w:t>
      </w:r>
      <w:proofErr w:type="spellEnd"/>
      <w:r w:rsidR="004C726D">
        <w:rPr>
          <w:rFonts w:ascii="Arial" w:hAnsi="Arial" w:cs="Arial"/>
        </w:rPr>
        <w:t>.</w:t>
      </w:r>
      <w:proofErr w:type="gramEnd"/>
      <w:r w:rsidR="004C726D">
        <w:rPr>
          <w:rFonts w:ascii="Arial" w:hAnsi="Arial" w:cs="Arial"/>
        </w:rPr>
        <w:t xml:space="preserve"> </w:t>
      </w:r>
      <w:proofErr w:type="spellStart"/>
      <w:r w:rsidR="004C726D">
        <w:rPr>
          <w:rFonts w:ascii="Arial" w:hAnsi="Arial" w:cs="Arial"/>
        </w:rPr>
        <w:t>Srl</w:t>
      </w:r>
      <w:proofErr w:type="spellEnd"/>
      <w:r w:rsidR="004C726D">
        <w:rPr>
          <w:rFonts w:ascii="Arial" w:hAnsi="Arial" w:cs="Arial"/>
        </w:rPr>
        <w:t>)</w:t>
      </w:r>
      <w:r w:rsidRPr="00814D9F">
        <w:rPr>
          <w:rFonts w:ascii="Arial" w:hAnsi="Arial" w:cs="Arial"/>
        </w:rPr>
        <w:t xml:space="preserve"> - </w:t>
      </w:r>
      <w:r w:rsidR="00D16DD9" w:rsidRPr="00814D9F">
        <w:rPr>
          <w:rFonts w:ascii="Arial" w:hAnsi="Arial" w:cs="Arial"/>
        </w:rPr>
        <w:t xml:space="preserve"> </w:t>
      </w:r>
      <w:r w:rsidRPr="00814D9F">
        <w:rPr>
          <w:rFonts w:ascii="Arial" w:hAnsi="Arial" w:cs="Arial"/>
        </w:rPr>
        <w:t xml:space="preserve"> con sede </w:t>
      </w:r>
      <w:r w:rsidR="009E55AE" w:rsidRPr="00814D9F">
        <w:rPr>
          <w:rFonts w:ascii="Arial" w:hAnsi="Arial" w:cs="Arial"/>
        </w:rPr>
        <w:t xml:space="preserve">in </w:t>
      </w:r>
      <w:r w:rsidR="004C726D">
        <w:rPr>
          <w:rFonts w:ascii="Arial" w:hAnsi="Arial" w:cs="Arial"/>
        </w:rPr>
        <w:t>Lecco Via Giuseppe Parini, 29</w:t>
      </w:r>
    </w:p>
    <w:p w14:paraId="550741A6" w14:textId="5A52CAD7" w:rsidR="00CA36AB" w:rsidRPr="00814D9F" w:rsidRDefault="00CA36AB" w:rsidP="00BD5ECA">
      <w:pPr>
        <w:pStyle w:val="Corpotesto"/>
        <w:spacing w:after="120" w:line="360" w:lineRule="auto"/>
        <w:ind w:left="0" w:right="-1"/>
        <w:rPr>
          <w:rFonts w:ascii="Arial" w:hAnsi="Arial" w:cs="Arial"/>
          <w:b/>
          <w:bCs/>
          <w:sz w:val="22"/>
          <w:szCs w:val="22"/>
        </w:rPr>
      </w:pPr>
      <w:r w:rsidRPr="00814D9F">
        <w:rPr>
          <w:rFonts w:ascii="Arial" w:hAnsi="Arial" w:cs="Arial"/>
          <w:sz w:val="22"/>
          <w:szCs w:val="22"/>
        </w:rPr>
        <w:t>L’offerta dovrà essere</w:t>
      </w:r>
      <w:r w:rsidR="008F728F">
        <w:rPr>
          <w:rFonts w:ascii="Arial" w:hAnsi="Arial" w:cs="Arial"/>
          <w:sz w:val="22"/>
          <w:szCs w:val="22"/>
        </w:rPr>
        <w:t xml:space="preserve"> anche </w:t>
      </w:r>
      <w:r w:rsidRPr="00814D9F">
        <w:rPr>
          <w:rFonts w:ascii="Arial" w:hAnsi="Arial" w:cs="Arial"/>
          <w:sz w:val="22"/>
          <w:szCs w:val="22"/>
        </w:rPr>
        <w:t>depositata</w:t>
      </w:r>
      <w:r w:rsidR="00B22DEE" w:rsidRPr="00814D9F">
        <w:rPr>
          <w:rFonts w:ascii="Arial" w:hAnsi="Arial" w:cs="Arial"/>
          <w:sz w:val="22"/>
          <w:szCs w:val="22"/>
        </w:rPr>
        <w:t xml:space="preserve"> a mezzo PEC al seguente indirizzo </w:t>
      </w:r>
      <w:hyperlink r:id="rId9" w:history="1">
        <w:r w:rsidR="004C726D" w:rsidRPr="00551B41">
          <w:rPr>
            <w:rStyle w:val="Collegamentoipertestuale"/>
            <w:rFonts w:ascii="Arial" w:hAnsi="Arial" w:cs="Arial"/>
            <w:sz w:val="22"/>
            <w:szCs w:val="22"/>
          </w:rPr>
          <w:t>progess@arubapec.it</w:t>
        </w:r>
      </w:hyperlink>
      <w:r w:rsidR="004C726D">
        <w:rPr>
          <w:rFonts w:ascii="Arial" w:hAnsi="Arial" w:cs="Arial"/>
          <w:sz w:val="22"/>
          <w:szCs w:val="22"/>
        </w:rPr>
        <w:t xml:space="preserve"> </w:t>
      </w:r>
    </w:p>
    <w:p w14:paraId="126E6BAD" w14:textId="61175E21" w:rsidR="00CA36AB" w:rsidRPr="00814D9F" w:rsidRDefault="00B645CC" w:rsidP="00BD5ECA">
      <w:pPr>
        <w:pStyle w:val="Corpotesto"/>
        <w:tabs>
          <w:tab w:val="left" w:pos="284"/>
        </w:tabs>
        <w:spacing w:after="120" w:line="360" w:lineRule="auto"/>
        <w:ind w:left="0" w:right="-1"/>
        <w:rPr>
          <w:rFonts w:ascii="Arial" w:hAnsi="Arial" w:cs="Arial"/>
          <w:sz w:val="22"/>
          <w:szCs w:val="22"/>
        </w:rPr>
      </w:pPr>
      <w:r w:rsidRPr="00814D9F">
        <w:rPr>
          <w:rFonts w:ascii="Arial" w:hAnsi="Arial" w:cs="Arial"/>
          <w:sz w:val="22"/>
          <w:szCs w:val="22"/>
        </w:rPr>
        <w:t>E dovrà contenere i seguenti dati:</w:t>
      </w:r>
    </w:p>
    <w:p w14:paraId="09C59FF8" w14:textId="77777777" w:rsidR="00CA36AB" w:rsidRPr="00814D9F" w:rsidRDefault="00CA36AB" w:rsidP="00BD5ECA">
      <w:pPr>
        <w:pStyle w:val="Heading11"/>
        <w:tabs>
          <w:tab w:val="left" w:pos="0"/>
        </w:tabs>
        <w:spacing w:after="120" w:line="360" w:lineRule="auto"/>
        <w:ind w:left="-284" w:right="-1"/>
        <w:jc w:val="both"/>
        <w:rPr>
          <w:rFonts w:ascii="Arial" w:hAnsi="Arial" w:cs="Arial"/>
          <w:b w:val="0"/>
          <w:sz w:val="22"/>
          <w:szCs w:val="22"/>
        </w:rPr>
      </w:pPr>
      <w:r w:rsidRPr="00F36DA3">
        <w:rPr>
          <w:rFonts w:ascii="Arial" w:hAnsi="Arial" w:cs="Arial"/>
          <w:b w:val="0"/>
          <w:sz w:val="22"/>
          <w:szCs w:val="22"/>
          <w:u w:val="single"/>
        </w:rPr>
        <w:t>se</w:t>
      </w:r>
      <w:r w:rsidRPr="00F36DA3">
        <w:rPr>
          <w:rFonts w:ascii="Arial" w:hAnsi="Arial" w:cs="Arial"/>
          <w:b w:val="0"/>
          <w:spacing w:val="-2"/>
          <w:sz w:val="22"/>
          <w:szCs w:val="22"/>
          <w:u w:val="single"/>
        </w:rPr>
        <w:t xml:space="preserve"> </w:t>
      </w:r>
      <w:r w:rsidRPr="00F36DA3">
        <w:rPr>
          <w:rFonts w:ascii="Arial" w:hAnsi="Arial" w:cs="Arial"/>
          <w:b w:val="0"/>
          <w:sz w:val="22"/>
          <w:szCs w:val="22"/>
          <w:u w:val="single"/>
        </w:rPr>
        <w:t>l’offerente</w:t>
      </w:r>
      <w:r w:rsidRPr="00F36DA3">
        <w:rPr>
          <w:rFonts w:ascii="Arial" w:hAnsi="Arial" w:cs="Arial"/>
          <w:b w:val="0"/>
          <w:spacing w:val="-1"/>
          <w:sz w:val="22"/>
          <w:szCs w:val="22"/>
          <w:u w:val="single"/>
        </w:rPr>
        <w:t xml:space="preserve"> </w:t>
      </w:r>
      <w:r w:rsidRPr="00F36DA3">
        <w:rPr>
          <w:rFonts w:ascii="Arial" w:hAnsi="Arial" w:cs="Arial"/>
          <w:b w:val="0"/>
          <w:sz w:val="22"/>
          <w:szCs w:val="22"/>
          <w:u w:val="single"/>
        </w:rPr>
        <w:t>è</w:t>
      </w:r>
      <w:r w:rsidRPr="00F36DA3">
        <w:rPr>
          <w:rFonts w:ascii="Arial" w:hAnsi="Arial" w:cs="Arial"/>
          <w:b w:val="0"/>
          <w:spacing w:val="-4"/>
          <w:sz w:val="22"/>
          <w:szCs w:val="22"/>
          <w:u w:val="single"/>
        </w:rPr>
        <w:t xml:space="preserve"> </w:t>
      </w:r>
      <w:r w:rsidRPr="00F36DA3">
        <w:rPr>
          <w:rFonts w:ascii="Arial" w:hAnsi="Arial" w:cs="Arial"/>
          <w:b w:val="0"/>
          <w:sz w:val="22"/>
          <w:szCs w:val="22"/>
          <w:u w:val="single"/>
        </w:rPr>
        <w:t>una</w:t>
      </w:r>
      <w:r w:rsidRPr="00F36DA3">
        <w:rPr>
          <w:rFonts w:ascii="Arial" w:hAnsi="Arial" w:cs="Arial"/>
          <w:b w:val="0"/>
          <w:spacing w:val="-2"/>
          <w:sz w:val="22"/>
          <w:szCs w:val="22"/>
          <w:u w:val="single"/>
        </w:rPr>
        <w:t xml:space="preserve"> </w:t>
      </w:r>
      <w:r w:rsidRPr="00F36DA3">
        <w:rPr>
          <w:rFonts w:ascii="Arial" w:hAnsi="Arial" w:cs="Arial"/>
          <w:b w:val="0"/>
          <w:sz w:val="22"/>
          <w:szCs w:val="22"/>
          <w:u w:val="single"/>
        </w:rPr>
        <w:t>persona</w:t>
      </w:r>
      <w:r w:rsidRPr="00F36DA3">
        <w:rPr>
          <w:rFonts w:ascii="Arial" w:hAnsi="Arial" w:cs="Arial"/>
          <w:b w:val="0"/>
          <w:spacing w:val="-2"/>
          <w:sz w:val="22"/>
          <w:szCs w:val="22"/>
          <w:u w:val="single"/>
        </w:rPr>
        <w:t xml:space="preserve"> </w:t>
      </w:r>
      <w:r w:rsidRPr="00F36DA3">
        <w:rPr>
          <w:rFonts w:ascii="Arial" w:hAnsi="Arial" w:cs="Arial"/>
          <w:b w:val="0"/>
          <w:sz w:val="22"/>
          <w:szCs w:val="22"/>
          <w:u w:val="single"/>
        </w:rPr>
        <w:t>fisica</w:t>
      </w:r>
      <w:r w:rsidRPr="00814D9F">
        <w:rPr>
          <w:rFonts w:ascii="Arial" w:hAnsi="Arial" w:cs="Arial"/>
          <w:b w:val="0"/>
          <w:sz w:val="22"/>
          <w:szCs w:val="22"/>
        </w:rPr>
        <w:t>:</w:t>
      </w:r>
    </w:p>
    <w:p w14:paraId="7D96AEE1" w14:textId="588311E5" w:rsidR="00CA36AB" w:rsidRPr="00814D9F" w:rsidRDefault="00CA36AB" w:rsidP="00BD5ECA">
      <w:pPr>
        <w:pStyle w:val="Paragrafoelenco"/>
        <w:widowControl w:val="0"/>
        <w:numPr>
          <w:ilvl w:val="1"/>
          <w:numId w:val="11"/>
        </w:numPr>
        <w:tabs>
          <w:tab w:val="left" w:pos="284"/>
        </w:tabs>
        <w:autoSpaceDE w:val="0"/>
        <w:autoSpaceDN w:val="0"/>
        <w:spacing w:after="120" w:line="360" w:lineRule="auto"/>
        <w:ind w:left="0" w:right="-1" w:firstLine="0"/>
        <w:contextualSpacing w:val="0"/>
        <w:jc w:val="both"/>
        <w:rPr>
          <w:rFonts w:ascii="Arial" w:hAnsi="Arial" w:cs="Arial"/>
        </w:rPr>
      </w:pPr>
      <w:r w:rsidRPr="00814D9F">
        <w:rPr>
          <w:rFonts w:ascii="Arial" w:hAnsi="Arial" w:cs="Arial"/>
        </w:rPr>
        <w:t>l’indicazione delle generalità complete dell’offerente (cognome, nome,</w:t>
      </w:r>
      <w:r w:rsidRPr="00814D9F">
        <w:rPr>
          <w:rFonts w:ascii="Arial" w:hAnsi="Arial" w:cs="Arial"/>
          <w:spacing w:val="-52"/>
        </w:rPr>
        <w:t xml:space="preserve"> </w:t>
      </w:r>
      <w:r w:rsidRPr="00814D9F">
        <w:rPr>
          <w:rFonts w:ascii="Arial" w:hAnsi="Arial" w:cs="Arial"/>
        </w:rPr>
        <w:t>luogo e data di nascita, indirizzo di residenza, codice fiscale, recapito</w:t>
      </w:r>
      <w:r w:rsidRPr="00814D9F">
        <w:rPr>
          <w:rFonts w:ascii="Arial" w:hAnsi="Arial" w:cs="Arial"/>
          <w:spacing w:val="1"/>
        </w:rPr>
        <w:t xml:space="preserve"> </w:t>
      </w:r>
      <w:r w:rsidRPr="00814D9F">
        <w:rPr>
          <w:rFonts w:ascii="Arial" w:hAnsi="Arial" w:cs="Arial"/>
        </w:rPr>
        <w:t>telefonico e indirizzo e-mail, dello stato personale</w:t>
      </w:r>
      <w:r w:rsidRPr="00814D9F">
        <w:rPr>
          <w:rFonts w:ascii="Arial" w:hAnsi="Arial" w:cs="Arial"/>
          <w:spacing w:val="-52"/>
        </w:rPr>
        <w:t xml:space="preserve"> </w:t>
      </w:r>
      <w:r w:rsidRPr="00814D9F">
        <w:rPr>
          <w:rFonts w:ascii="Arial" w:hAnsi="Arial" w:cs="Arial"/>
          <w:i/>
          <w:iCs/>
        </w:rPr>
        <w:t>(libero;</w:t>
      </w:r>
      <w:r w:rsidRPr="00814D9F">
        <w:rPr>
          <w:rFonts w:ascii="Arial" w:hAnsi="Arial" w:cs="Arial"/>
          <w:i/>
          <w:iCs/>
          <w:spacing w:val="1"/>
        </w:rPr>
        <w:t xml:space="preserve"> </w:t>
      </w:r>
      <w:r w:rsidRPr="00814D9F">
        <w:rPr>
          <w:rFonts w:ascii="Arial" w:hAnsi="Arial" w:cs="Arial"/>
          <w:i/>
          <w:iCs/>
        </w:rPr>
        <w:t>coniugato;</w:t>
      </w:r>
      <w:r w:rsidRPr="00814D9F">
        <w:rPr>
          <w:rFonts w:ascii="Arial" w:hAnsi="Arial" w:cs="Arial"/>
          <w:i/>
          <w:iCs/>
          <w:spacing w:val="1"/>
        </w:rPr>
        <w:t xml:space="preserve"> </w:t>
      </w:r>
      <w:r w:rsidRPr="00814D9F">
        <w:rPr>
          <w:rFonts w:ascii="Arial" w:hAnsi="Arial" w:cs="Arial"/>
          <w:i/>
          <w:iCs/>
        </w:rPr>
        <w:t>unito</w:t>
      </w:r>
      <w:r w:rsidRPr="00814D9F">
        <w:rPr>
          <w:rFonts w:ascii="Arial" w:hAnsi="Arial" w:cs="Arial"/>
          <w:i/>
          <w:iCs/>
          <w:spacing w:val="1"/>
        </w:rPr>
        <w:t xml:space="preserve"> </w:t>
      </w:r>
      <w:r w:rsidRPr="00814D9F">
        <w:rPr>
          <w:rFonts w:ascii="Arial" w:hAnsi="Arial" w:cs="Arial"/>
          <w:i/>
          <w:iCs/>
        </w:rPr>
        <w:t>civilmente</w:t>
      </w:r>
      <w:r w:rsidRPr="00814D9F">
        <w:rPr>
          <w:rFonts w:ascii="Arial" w:hAnsi="Arial" w:cs="Arial"/>
          <w:i/>
          <w:iCs/>
          <w:spacing w:val="1"/>
        </w:rPr>
        <w:t xml:space="preserve"> </w:t>
      </w:r>
      <w:r w:rsidRPr="00814D9F">
        <w:rPr>
          <w:rFonts w:ascii="Arial" w:hAnsi="Arial" w:cs="Arial"/>
          <w:i/>
          <w:iCs/>
        </w:rPr>
        <w:t>ai</w:t>
      </w:r>
      <w:r w:rsidRPr="00814D9F">
        <w:rPr>
          <w:rFonts w:ascii="Arial" w:hAnsi="Arial" w:cs="Arial"/>
          <w:i/>
          <w:iCs/>
          <w:spacing w:val="1"/>
        </w:rPr>
        <w:t xml:space="preserve"> </w:t>
      </w:r>
      <w:r w:rsidRPr="00814D9F">
        <w:rPr>
          <w:rFonts w:ascii="Arial" w:hAnsi="Arial" w:cs="Arial"/>
          <w:i/>
          <w:iCs/>
        </w:rPr>
        <w:t>sensi</w:t>
      </w:r>
      <w:r w:rsidRPr="00814D9F">
        <w:rPr>
          <w:rFonts w:ascii="Arial" w:hAnsi="Arial" w:cs="Arial"/>
          <w:i/>
          <w:iCs/>
          <w:spacing w:val="1"/>
        </w:rPr>
        <w:t xml:space="preserve"> </w:t>
      </w:r>
      <w:r w:rsidRPr="00814D9F">
        <w:rPr>
          <w:rFonts w:ascii="Arial" w:hAnsi="Arial" w:cs="Arial"/>
          <w:i/>
          <w:iCs/>
        </w:rPr>
        <w:t>della</w:t>
      </w:r>
      <w:r w:rsidRPr="00814D9F">
        <w:rPr>
          <w:rFonts w:ascii="Arial" w:hAnsi="Arial" w:cs="Arial"/>
          <w:i/>
          <w:iCs/>
          <w:spacing w:val="1"/>
        </w:rPr>
        <w:t xml:space="preserve"> </w:t>
      </w:r>
      <w:r w:rsidRPr="00814D9F">
        <w:rPr>
          <w:rFonts w:ascii="Arial" w:hAnsi="Arial" w:cs="Arial"/>
          <w:i/>
          <w:iCs/>
        </w:rPr>
        <w:t>Legge</w:t>
      </w:r>
      <w:r w:rsidRPr="00814D9F">
        <w:rPr>
          <w:rFonts w:ascii="Arial" w:hAnsi="Arial" w:cs="Arial"/>
          <w:i/>
          <w:iCs/>
          <w:spacing w:val="1"/>
        </w:rPr>
        <w:t xml:space="preserve"> </w:t>
      </w:r>
      <w:r w:rsidRPr="00814D9F">
        <w:rPr>
          <w:rFonts w:ascii="Arial" w:hAnsi="Arial" w:cs="Arial"/>
          <w:i/>
          <w:iCs/>
        </w:rPr>
        <w:t>76/2016;</w:t>
      </w:r>
      <w:r w:rsidRPr="00814D9F">
        <w:rPr>
          <w:rFonts w:ascii="Arial" w:hAnsi="Arial" w:cs="Arial"/>
          <w:i/>
          <w:iCs/>
          <w:spacing w:val="1"/>
        </w:rPr>
        <w:t xml:space="preserve"> </w:t>
      </w:r>
      <w:r w:rsidRPr="00814D9F">
        <w:rPr>
          <w:rFonts w:ascii="Arial" w:hAnsi="Arial" w:cs="Arial"/>
          <w:i/>
          <w:iCs/>
        </w:rPr>
        <w:t>stipulante</w:t>
      </w:r>
      <w:r w:rsidRPr="00814D9F">
        <w:rPr>
          <w:rFonts w:ascii="Arial" w:hAnsi="Arial" w:cs="Arial"/>
          <w:i/>
          <w:iCs/>
          <w:spacing w:val="-3"/>
        </w:rPr>
        <w:t xml:space="preserve"> </w:t>
      </w:r>
      <w:r w:rsidRPr="00814D9F">
        <w:rPr>
          <w:rFonts w:ascii="Arial" w:hAnsi="Arial" w:cs="Arial"/>
          <w:i/>
          <w:iCs/>
        </w:rPr>
        <w:t>un</w:t>
      </w:r>
      <w:r w:rsidRPr="00814D9F">
        <w:rPr>
          <w:rFonts w:ascii="Arial" w:hAnsi="Arial" w:cs="Arial"/>
          <w:i/>
          <w:iCs/>
          <w:spacing w:val="-1"/>
        </w:rPr>
        <w:t xml:space="preserve"> </w:t>
      </w:r>
      <w:r w:rsidRPr="00814D9F">
        <w:rPr>
          <w:rFonts w:ascii="Arial" w:hAnsi="Arial" w:cs="Arial"/>
          <w:i/>
          <w:iCs/>
        </w:rPr>
        <w:t>contratto</w:t>
      </w:r>
      <w:r w:rsidRPr="00814D9F">
        <w:rPr>
          <w:rFonts w:ascii="Arial" w:hAnsi="Arial" w:cs="Arial"/>
          <w:i/>
          <w:iCs/>
          <w:spacing w:val="-3"/>
        </w:rPr>
        <w:t xml:space="preserve"> </w:t>
      </w:r>
      <w:r w:rsidRPr="00814D9F">
        <w:rPr>
          <w:rFonts w:ascii="Arial" w:hAnsi="Arial" w:cs="Arial"/>
          <w:i/>
          <w:iCs/>
        </w:rPr>
        <w:t>di</w:t>
      </w:r>
      <w:r w:rsidRPr="00814D9F">
        <w:rPr>
          <w:rFonts w:ascii="Arial" w:hAnsi="Arial" w:cs="Arial"/>
          <w:i/>
          <w:iCs/>
          <w:spacing w:val="-2"/>
        </w:rPr>
        <w:t xml:space="preserve"> </w:t>
      </w:r>
      <w:r w:rsidRPr="00814D9F">
        <w:rPr>
          <w:rFonts w:ascii="Arial" w:hAnsi="Arial" w:cs="Arial"/>
          <w:i/>
          <w:iCs/>
        </w:rPr>
        <w:t>convivenza</w:t>
      </w:r>
      <w:r w:rsidRPr="00814D9F">
        <w:rPr>
          <w:rFonts w:ascii="Arial" w:hAnsi="Arial" w:cs="Arial"/>
          <w:i/>
          <w:iCs/>
          <w:spacing w:val="-2"/>
        </w:rPr>
        <w:t xml:space="preserve"> </w:t>
      </w:r>
      <w:r w:rsidRPr="00814D9F">
        <w:rPr>
          <w:rFonts w:ascii="Arial" w:hAnsi="Arial" w:cs="Arial"/>
          <w:i/>
          <w:iCs/>
        </w:rPr>
        <w:t>ai</w:t>
      </w:r>
      <w:r w:rsidRPr="00814D9F">
        <w:rPr>
          <w:rFonts w:ascii="Arial" w:hAnsi="Arial" w:cs="Arial"/>
          <w:i/>
          <w:iCs/>
          <w:spacing w:val="-4"/>
        </w:rPr>
        <w:t xml:space="preserve"> </w:t>
      </w:r>
      <w:r w:rsidRPr="00814D9F">
        <w:rPr>
          <w:rFonts w:ascii="Arial" w:hAnsi="Arial" w:cs="Arial"/>
          <w:i/>
          <w:iCs/>
        </w:rPr>
        <w:t>sensi</w:t>
      </w:r>
      <w:r w:rsidRPr="00814D9F">
        <w:rPr>
          <w:rFonts w:ascii="Arial" w:hAnsi="Arial" w:cs="Arial"/>
          <w:i/>
          <w:iCs/>
          <w:spacing w:val="-4"/>
        </w:rPr>
        <w:t xml:space="preserve"> </w:t>
      </w:r>
      <w:r w:rsidRPr="00814D9F">
        <w:rPr>
          <w:rFonts w:ascii="Arial" w:hAnsi="Arial" w:cs="Arial"/>
          <w:i/>
          <w:iCs/>
        </w:rPr>
        <w:t>della</w:t>
      </w:r>
      <w:r w:rsidRPr="00814D9F">
        <w:rPr>
          <w:rFonts w:ascii="Arial" w:hAnsi="Arial" w:cs="Arial"/>
          <w:i/>
          <w:iCs/>
          <w:spacing w:val="3"/>
        </w:rPr>
        <w:t xml:space="preserve"> </w:t>
      </w:r>
      <w:r w:rsidRPr="00814D9F">
        <w:rPr>
          <w:rFonts w:ascii="Arial" w:hAnsi="Arial" w:cs="Arial"/>
          <w:i/>
          <w:iCs/>
        </w:rPr>
        <w:t>menzionata</w:t>
      </w:r>
      <w:r w:rsidRPr="00814D9F">
        <w:rPr>
          <w:rFonts w:ascii="Arial" w:hAnsi="Arial" w:cs="Arial"/>
          <w:i/>
          <w:iCs/>
          <w:spacing w:val="-4"/>
        </w:rPr>
        <w:t xml:space="preserve"> </w:t>
      </w:r>
      <w:r w:rsidRPr="00814D9F">
        <w:rPr>
          <w:rFonts w:ascii="Arial" w:hAnsi="Arial" w:cs="Arial"/>
          <w:i/>
          <w:iCs/>
        </w:rPr>
        <w:t>legge</w:t>
      </w:r>
      <w:r w:rsidRPr="00814D9F">
        <w:rPr>
          <w:rFonts w:ascii="Arial" w:hAnsi="Arial" w:cs="Arial"/>
        </w:rPr>
        <w:t>);</w:t>
      </w:r>
    </w:p>
    <w:p w14:paraId="18BFDA03" w14:textId="77777777" w:rsidR="00CA36AB" w:rsidRPr="00814D9F" w:rsidRDefault="00CA36AB" w:rsidP="00BD5ECA">
      <w:pPr>
        <w:pStyle w:val="Paragrafoelenco"/>
        <w:widowControl w:val="0"/>
        <w:numPr>
          <w:ilvl w:val="1"/>
          <w:numId w:val="11"/>
        </w:numPr>
        <w:tabs>
          <w:tab w:val="left" w:pos="284"/>
        </w:tabs>
        <w:autoSpaceDE w:val="0"/>
        <w:autoSpaceDN w:val="0"/>
        <w:spacing w:after="120" w:line="360" w:lineRule="auto"/>
        <w:ind w:left="0" w:right="-1" w:firstLine="0"/>
        <w:contextualSpacing w:val="0"/>
        <w:jc w:val="both"/>
        <w:rPr>
          <w:rFonts w:ascii="Arial" w:hAnsi="Arial" w:cs="Arial"/>
        </w:rPr>
      </w:pPr>
      <w:r w:rsidRPr="00814D9F">
        <w:rPr>
          <w:rFonts w:ascii="Arial" w:hAnsi="Arial" w:cs="Arial"/>
        </w:rPr>
        <w:t>copia</w:t>
      </w:r>
      <w:r w:rsidRPr="00814D9F">
        <w:rPr>
          <w:rFonts w:ascii="Arial" w:hAnsi="Arial" w:cs="Arial"/>
          <w:spacing w:val="-2"/>
        </w:rPr>
        <w:t xml:space="preserve"> </w:t>
      </w:r>
      <w:r w:rsidRPr="00814D9F">
        <w:rPr>
          <w:rFonts w:ascii="Arial" w:hAnsi="Arial" w:cs="Arial"/>
        </w:rPr>
        <w:t>del</w:t>
      </w:r>
      <w:r w:rsidRPr="00814D9F">
        <w:rPr>
          <w:rFonts w:ascii="Arial" w:hAnsi="Arial" w:cs="Arial"/>
          <w:spacing w:val="-3"/>
        </w:rPr>
        <w:t xml:space="preserve"> </w:t>
      </w:r>
      <w:r w:rsidRPr="00814D9F">
        <w:rPr>
          <w:rFonts w:ascii="Arial" w:hAnsi="Arial" w:cs="Arial"/>
        </w:rPr>
        <w:t>documento</w:t>
      </w:r>
      <w:r w:rsidRPr="00814D9F">
        <w:rPr>
          <w:rFonts w:ascii="Arial" w:hAnsi="Arial" w:cs="Arial"/>
          <w:spacing w:val="-1"/>
        </w:rPr>
        <w:t xml:space="preserve"> </w:t>
      </w:r>
      <w:r w:rsidRPr="00814D9F">
        <w:rPr>
          <w:rFonts w:ascii="Arial" w:hAnsi="Arial" w:cs="Arial"/>
        </w:rPr>
        <w:t>di</w:t>
      </w:r>
      <w:r w:rsidRPr="00814D9F">
        <w:rPr>
          <w:rFonts w:ascii="Arial" w:hAnsi="Arial" w:cs="Arial"/>
          <w:spacing w:val="-4"/>
        </w:rPr>
        <w:t xml:space="preserve"> </w:t>
      </w:r>
      <w:r w:rsidRPr="00814D9F">
        <w:rPr>
          <w:rFonts w:ascii="Arial" w:hAnsi="Arial" w:cs="Arial"/>
        </w:rPr>
        <w:t>identità</w:t>
      </w:r>
      <w:r w:rsidRPr="00814D9F">
        <w:rPr>
          <w:rFonts w:ascii="Arial" w:hAnsi="Arial" w:cs="Arial"/>
          <w:spacing w:val="-4"/>
        </w:rPr>
        <w:t xml:space="preserve"> </w:t>
      </w:r>
      <w:r w:rsidRPr="00814D9F">
        <w:rPr>
          <w:rFonts w:ascii="Arial" w:hAnsi="Arial" w:cs="Arial"/>
        </w:rPr>
        <w:t>e</w:t>
      </w:r>
      <w:r w:rsidRPr="00814D9F">
        <w:rPr>
          <w:rFonts w:ascii="Arial" w:hAnsi="Arial" w:cs="Arial"/>
          <w:spacing w:val="-4"/>
        </w:rPr>
        <w:t xml:space="preserve"> </w:t>
      </w:r>
      <w:r w:rsidRPr="00814D9F">
        <w:rPr>
          <w:rFonts w:ascii="Arial" w:hAnsi="Arial" w:cs="Arial"/>
        </w:rPr>
        <w:t>del</w:t>
      </w:r>
      <w:r w:rsidRPr="00814D9F">
        <w:rPr>
          <w:rFonts w:ascii="Arial" w:hAnsi="Arial" w:cs="Arial"/>
          <w:spacing w:val="-1"/>
        </w:rPr>
        <w:t xml:space="preserve"> </w:t>
      </w:r>
      <w:r w:rsidRPr="00814D9F">
        <w:rPr>
          <w:rFonts w:ascii="Arial" w:hAnsi="Arial" w:cs="Arial"/>
        </w:rPr>
        <w:t>codice</w:t>
      </w:r>
      <w:r w:rsidRPr="00814D9F">
        <w:rPr>
          <w:rFonts w:ascii="Arial" w:hAnsi="Arial" w:cs="Arial"/>
          <w:spacing w:val="-3"/>
        </w:rPr>
        <w:t xml:space="preserve"> </w:t>
      </w:r>
      <w:r w:rsidRPr="00814D9F">
        <w:rPr>
          <w:rFonts w:ascii="Arial" w:hAnsi="Arial" w:cs="Arial"/>
        </w:rPr>
        <w:t>fiscale</w:t>
      </w:r>
      <w:r w:rsidRPr="00814D9F">
        <w:rPr>
          <w:rFonts w:ascii="Arial" w:hAnsi="Arial" w:cs="Arial"/>
          <w:spacing w:val="-1"/>
        </w:rPr>
        <w:t xml:space="preserve"> </w:t>
      </w:r>
      <w:r w:rsidRPr="00814D9F">
        <w:rPr>
          <w:rFonts w:ascii="Arial" w:hAnsi="Arial" w:cs="Arial"/>
        </w:rPr>
        <w:t>dell’offerente;</w:t>
      </w:r>
    </w:p>
    <w:p w14:paraId="131B6AB4" w14:textId="77777777" w:rsidR="00CA36AB" w:rsidRPr="00814D9F" w:rsidRDefault="00CA36AB" w:rsidP="00BD5ECA">
      <w:pPr>
        <w:pStyle w:val="Paragrafoelenco"/>
        <w:widowControl w:val="0"/>
        <w:numPr>
          <w:ilvl w:val="1"/>
          <w:numId w:val="11"/>
        </w:numPr>
        <w:tabs>
          <w:tab w:val="left" w:pos="284"/>
        </w:tabs>
        <w:autoSpaceDE w:val="0"/>
        <w:autoSpaceDN w:val="0"/>
        <w:spacing w:after="120" w:line="360" w:lineRule="auto"/>
        <w:ind w:left="0" w:right="-1" w:firstLine="0"/>
        <w:contextualSpacing w:val="0"/>
        <w:jc w:val="both"/>
        <w:rPr>
          <w:rFonts w:ascii="Arial" w:hAnsi="Arial" w:cs="Arial"/>
        </w:rPr>
      </w:pPr>
      <w:r w:rsidRPr="00814D9F">
        <w:rPr>
          <w:rFonts w:ascii="Arial" w:hAnsi="Arial" w:cs="Arial"/>
          <w:spacing w:val="-1"/>
        </w:rPr>
        <w:lastRenderedPageBreak/>
        <w:t>se</w:t>
      </w:r>
      <w:r w:rsidRPr="00814D9F">
        <w:rPr>
          <w:rFonts w:ascii="Arial" w:hAnsi="Arial" w:cs="Arial"/>
          <w:spacing w:val="-9"/>
        </w:rPr>
        <w:t xml:space="preserve"> </w:t>
      </w:r>
      <w:r w:rsidRPr="00814D9F">
        <w:rPr>
          <w:rFonts w:ascii="Arial" w:hAnsi="Arial" w:cs="Arial"/>
          <w:spacing w:val="-1"/>
        </w:rPr>
        <w:t>l’offerente</w:t>
      </w:r>
      <w:r w:rsidRPr="00814D9F">
        <w:rPr>
          <w:rFonts w:ascii="Arial" w:hAnsi="Arial" w:cs="Arial"/>
          <w:spacing w:val="-12"/>
        </w:rPr>
        <w:t xml:space="preserve"> </w:t>
      </w:r>
      <w:r w:rsidRPr="00814D9F">
        <w:rPr>
          <w:rFonts w:ascii="Arial" w:hAnsi="Arial" w:cs="Arial"/>
          <w:spacing w:val="-1"/>
        </w:rPr>
        <w:t>è</w:t>
      </w:r>
      <w:r w:rsidRPr="00814D9F">
        <w:rPr>
          <w:rFonts w:ascii="Arial" w:hAnsi="Arial" w:cs="Arial"/>
          <w:spacing w:val="-9"/>
        </w:rPr>
        <w:t xml:space="preserve"> </w:t>
      </w:r>
      <w:r w:rsidRPr="00814D9F">
        <w:rPr>
          <w:rFonts w:ascii="Arial" w:hAnsi="Arial" w:cs="Arial"/>
          <w:spacing w:val="-1"/>
        </w:rPr>
        <w:t>coniugato,</w:t>
      </w:r>
      <w:r w:rsidRPr="00814D9F">
        <w:rPr>
          <w:rFonts w:ascii="Arial" w:hAnsi="Arial" w:cs="Arial"/>
          <w:spacing w:val="-9"/>
        </w:rPr>
        <w:t xml:space="preserve"> </w:t>
      </w:r>
      <w:r w:rsidRPr="00814D9F">
        <w:rPr>
          <w:rFonts w:ascii="Arial" w:hAnsi="Arial" w:cs="Arial"/>
        </w:rPr>
        <w:t>unito</w:t>
      </w:r>
      <w:r w:rsidRPr="00814D9F">
        <w:rPr>
          <w:rFonts w:ascii="Arial" w:hAnsi="Arial" w:cs="Arial"/>
          <w:spacing w:val="-10"/>
        </w:rPr>
        <w:t xml:space="preserve"> </w:t>
      </w:r>
      <w:r w:rsidRPr="00814D9F">
        <w:rPr>
          <w:rFonts w:ascii="Arial" w:hAnsi="Arial" w:cs="Arial"/>
        </w:rPr>
        <w:t>civilmente</w:t>
      </w:r>
      <w:r w:rsidRPr="00814D9F">
        <w:rPr>
          <w:rFonts w:ascii="Arial" w:hAnsi="Arial" w:cs="Arial"/>
          <w:spacing w:val="-12"/>
        </w:rPr>
        <w:t xml:space="preserve"> </w:t>
      </w:r>
      <w:r w:rsidRPr="00814D9F">
        <w:rPr>
          <w:rFonts w:ascii="Arial" w:hAnsi="Arial" w:cs="Arial"/>
        </w:rPr>
        <w:t>ai</w:t>
      </w:r>
      <w:r w:rsidRPr="00814D9F">
        <w:rPr>
          <w:rFonts w:ascii="Arial" w:hAnsi="Arial" w:cs="Arial"/>
          <w:spacing w:val="-12"/>
        </w:rPr>
        <w:t xml:space="preserve"> </w:t>
      </w:r>
      <w:r w:rsidRPr="00814D9F">
        <w:rPr>
          <w:rFonts w:ascii="Arial" w:hAnsi="Arial" w:cs="Arial"/>
        </w:rPr>
        <w:t>sensi</w:t>
      </w:r>
      <w:r w:rsidRPr="00814D9F">
        <w:rPr>
          <w:rFonts w:ascii="Arial" w:hAnsi="Arial" w:cs="Arial"/>
          <w:spacing w:val="-9"/>
        </w:rPr>
        <w:t xml:space="preserve"> </w:t>
      </w:r>
      <w:r w:rsidRPr="00814D9F">
        <w:rPr>
          <w:rFonts w:ascii="Arial" w:hAnsi="Arial" w:cs="Arial"/>
        </w:rPr>
        <w:t>della</w:t>
      </w:r>
      <w:r w:rsidRPr="00814D9F">
        <w:rPr>
          <w:rFonts w:ascii="Arial" w:hAnsi="Arial" w:cs="Arial"/>
          <w:spacing w:val="-12"/>
        </w:rPr>
        <w:t xml:space="preserve"> </w:t>
      </w:r>
      <w:r w:rsidRPr="00814D9F">
        <w:rPr>
          <w:rFonts w:ascii="Arial" w:hAnsi="Arial" w:cs="Arial"/>
        </w:rPr>
        <w:t>Legge</w:t>
      </w:r>
      <w:r w:rsidRPr="00814D9F">
        <w:rPr>
          <w:rFonts w:ascii="Arial" w:hAnsi="Arial" w:cs="Arial"/>
          <w:spacing w:val="-12"/>
        </w:rPr>
        <w:t xml:space="preserve"> </w:t>
      </w:r>
      <w:r w:rsidRPr="00814D9F">
        <w:rPr>
          <w:rFonts w:ascii="Arial" w:hAnsi="Arial" w:cs="Arial"/>
        </w:rPr>
        <w:t>76/2016,</w:t>
      </w:r>
      <w:r w:rsidRPr="00814D9F">
        <w:rPr>
          <w:rFonts w:ascii="Arial" w:hAnsi="Arial" w:cs="Arial"/>
          <w:spacing w:val="-52"/>
        </w:rPr>
        <w:t xml:space="preserve"> </w:t>
      </w:r>
      <w:r w:rsidRPr="00814D9F">
        <w:rPr>
          <w:rFonts w:ascii="Arial" w:hAnsi="Arial" w:cs="Arial"/>
        </w:rPr>
        <w:t>ovvero stipulante un contratto di convivenza ai sensi della menzionata</w:t>
      </w:r>
      <w:r w:rsidRPr="00814D9F">
        <w:rPr>
          <w:rFonts w:ascii="Arial" w:hAnsi="Arial" w:cs="Arial"/>
          <w:spacing w:val="1"/>
        </w:rPr>
        <w:t xml:space="preserve"> </w:t>
      </w:r>
      <w:r w:rsidRPr="00814D9F">
        <w:rPr>
          <w:rFonts w:ascii="Arial" w:hAnsi="Arial" w:cs="Arial"/>
        </w:rPr>
        <w:t>legge, l’indicazione</w:t>
      </w:r>
      <w:r w:rsidRPr="00814D9F">
        <w:rPr>
          <w:rFonts w:ascii="Arial" w:hAnsi="Arial" w:cs="Arial"/>
          <w:spacing w:val="-3"/>
        </w:rPr>
        <w:t xml:space="preserve"> </w:t>
      </w:r>
      <w:r w:rsidRPr="00814D9F">
        <w:rPr>
          <w:rFonts w:ascii="Arial" w:hAnsi="Arial" w:cs="Arial"/>
        </w:rPr>
        <w:t>del regime patrimoniale</w:t>
      </w:r>
      <w:r w:rsidRPr="00814D9F">
        <w:rPr>
          <w:rFonts w:ascii="Arial" w:hAnsi="Arial" w:cs="Arial"/>
          <w:spacing w:val="-1"/>
        </w:rPr>
        <w:t xml:space="preserve"> </w:t>
      </w:r>
      <w:r w:rsidRPr="00814D9F">
        <w:rPr>
          <w:rFonts w:ascii="Arial" w:hAnsi="Arial" w:cs="Arial"/>
        </w:rPr>
        <w:t>dell’offerente;</w:t>
      </w:r>
    </w:p>
    <w:p w14:paraId="301666F8" w14:textId="77777777" w:rsidR="00EA3A92" w:rsidRPr="00814D9F" w:rsidRDefault="00CA36AB" w:rsidP="00BD5ECA">
      <w:pPr>
        <w:pStyle w:val="Paragrafoelenco"/>
        <w:widowControl w:val="0"/>
        <w:numPr>
          <w:ilvl w:val="1"/>
          <w:numId w:val="11"/>
        </w:numPr>
        <w:tabs>
          <w:tab w:val="left" w:pos="284"/>
        </w:tabs>
        <w:autoSpaceDE w:val="0"/>
        <w:autoSpaceDN w:val="0"/>
        <w:spacing w:after="120" w:line="360" w:lineRule="auto"/>
        <w:ind w:left="0" w:right="-1" w:firstLine="0"/>
        <w:contextualSpacing w:val="0"/>
        <w:jc w:val="both"/>
        <w:rPr>
          <w:rFonts w:ascii="Arial" w:hAnsi="Arial" w:cs="Arial"/>
        </w:rPr>
      </w:pPr>
      <w:r w:rsidRPr="00814D9F">
        <w:rPr>
          <w:rFonts w:ascii="Arial" w:hAnsi="Arial" w:cs="Arial"/>
        </w:rPr>
        <w:t>se</w:t>
      </w:r>
      <w:r w:rsidRPr="00814D9F">
        <w:rPr>
          <w:rFonts w:ascii="Arial" w:hAnsi="Arial" w:cs="Arial"/>
          <w:spacing w:val="1"/>
        </w:rPr>
        <w:t xml:space="preserve"> </w:t>
      </w:r>
      <w:r w:rsidRPr="00814D9F">
        <w:rPr>
          <w:rFonts w:ascii="Arial" w:hAnsi="Arial" w:cs="Arial"/>
        </w:rPr>
        <w:t>l’offerta</w:t>
      </w:r>
      <w:r w:rsidRPr="00814D9F">
        <w:rPr>
          <w:rFonts w:ascii="Arial" w:hAnsi="Arial" w:cs="Arial"/>
          <w:spacing w:val="1"/>
        </w:rPr>
        <w:t xml:space="preserve"> </w:t>
      </w:r>
      <w:r w:rsidRPr="00814D9F">
        <w:rPr>
          <w:rFonts w:ascii="Arial" w:hAnsi="Arial" w:cs="Arial"/>
        </w:rPr>
        <w:t>è</w:t>
      </w:r>
      <w:r w:rsidRPr="00814D9F">
        <w:rPr>
          <w:rFonts w:ascii="Arial" w:hAnsi="Arial" w:cs="Arial"/>
          <w:spacing w:val="1"/>
        </w:rPr>
        <w:t xml:space="preserve"> </w:t>
      </w:r>
      <w:r w:rsidRPr="00814D9F">
        <w:rPr>
          <w:rFonts w:ascii="Arial" w:hAnsi="Arial" w:cs="Arial"/>
        </w:rPr>
        <w:t>presentata</w:t>
      </w:r>
      <w:r w:rsidRPr="00814D9F">
        <w:rPr>
          <w:rFonts w:ascii="Arial" w:hAnsi="Arial" w:cs="Arial"/>
          <w:spacing w:val="1"/>
        </w:rPr>
        <w:t xml:space="preserve"> </w:t>
      </w:r>
      <w:r w:rsidRPr="00814D9F">
        <w:rPr>
          <w:rFonts w:ascii="Arial" w:hAnsi="Arial" w:cs="Arial"/>
        </w:rPr>
        <w:t>a</w:t>
      </w:r>
      <w:r w:rsidRPr="00814D9F">
        <w:rPr>
          <w:rFonts w:ascii="Arial" w:hAnsi="Arial" w:cs="Arial"/>
          <w:spacing w:val="1"/>
        </w:rPr>
        <w:t xml:space="preserve"> </w:t>
      </w:r>
      <w:r w:rsidRPr="00814D9F">
        <w:rPr>
          <w:rFonts w:ascii="Arial" w:hAnsi="Arial" w:cs="Arial"/>
        </w:rPr>
        <w:t>nome</w:t>
      </w:r>
      <w:r w:rsidRPr="00814D9F">
        <w:rPr>
          <w:rFonts w:ascii="Arial" w:hAnsi="Arial" w:cs="Arial"/>
          <w:spacing w:val="1"/>
        </w:rPr>
        <w:t xml:space="preserve"> </w:t>
      </w:r>
      <w:r w:rsidRPr="00814D9F">
        <w:rPr>
          <w:rFonts w:ascii="Arial" w:hAnsi="Arial" w:cs="Arial"/>
        </w:rPr>
        <w:t>di</w:t>
      </w:r>
      <w:r w:rsidRPr="00814D9F">
        <w:rPr>
          <w:rFonts w:ascii="Arial" w:hAnsi="Arial" w:cs="Arial"/>
          <w:spacing w:val="1"/>
        </w:rPr>
        <w:t xml:space="preserve"> </w:t>
      </w:r>
      <w:r w:rsidRPr="00814D9F">
        <w:rPr>
          <w:rFonts w:ascii="Arial" w:hAnsi="Arial" w:cs="Arial"/>
        </w:rPr>
        <w:t>un</w:t>
      </w:r>
      <w:r w:rsidRPr="00814D9F">
        <w:rPr>
          <w:rFonts w:ascii="Arial" w:hAnsi="Arial" w:cs="Arial"/>
          <w:spacing w:val="1"/>
        </w:rPr>
        <w:t xml:space="preserve"> </w:t>
      </w:r>
      <w:r w:rsidRPr="00814D9F">
        <w:rPr>
          <w:rFonts w:ascii="Arial" w:hAnsi="Arial" w:cs="Arial"/>
        </w:rPr>
        <w:t>minore,</w:t>
      </w:r>
      <w:r w:rsidRPr="00814D9F">
        <w:rPr>
          <w:rFonts w:ascii="Arial" w:hAnsi="Arial" w:cs="Arial"/>
          <w:spacing w:val="1"/>
        </w:rPr>
        <w:t xml:space="preserve"> </w:t>
      </w:r>
      <w:r w:rsidRPr="00814D9F">
        <w:rPr>
          <w:rFonts w:ascii="Arial" w:hAnsi="Arial" w:cs="Arial"/>
        </w:rPr>
        <w:t>copia</w:t>
      </w:r>
      <w:r w:rsidRPr="00814D9F">
        <w:rPr>
          <w:rFonts w:ascii="Arial" w:hAnsi="Arial" w:cs="Arial"/>
          <w:spacing w:val="1"/>
        </w:rPr>
        <w:t xml:space="preserve"> </w:t>
      </w:r>
      <w:r w:rsidRPr="00814D9F">
        <w:rPr>
          <w:rFonts w:ascii="Arial" w:hAnsi="Arial" w:cs="Arial"/>
        </w:rPr>
        <w:t>autentica</w:t>
      </w:r>
      <w:r w:rsidRPr="00814D9F">
        <w:rPr>
          <w:rFonts w:ascii="Arial" w:hAnsi="Arial" w:cs="Arial"/>
          <w:spacing w:val="1"/>
        </w:rPr>
        <w:t xml:space="preserve"> </w:t>
      </w:r>
      <w:r w:rsidRPr="00814D9F">
        <w:rPr>
          <w:rFonts w:ascii="Arial" w:hAnsi="Arial" w:cs="Arial"/>
        </w:rPr>
        <w:t>dell’autorizzazione</w:t>
      </w:r>
      <w:r w:rsidRPr="00814D9F">
        <w:rPr>
          <w:rFonts w:ascii="Arial" w:hAnsi="Arial" w:cs="Arial"/>
          <w:spacing w:val="-2"/>
        </w:rPr>
        <w:t xml:space="preserve"> </w:t>
      </w:r>
      <w:r w:rsidRPr="00814D9F">
        <w:rPr>
          <w:rFonts w:ascii="Arial" w:hAnsi="Arial" w:cs="Arial"/>
        </w:rPr>
        <w:t>del</w:t>
      </w:r>
      <w:r w:rsidRPr="00814D9F">
        <w:rPr>
          <w:rFonts w:ascii="Arial" w:hAnsi="Arial" w:cs="Arial"/>
          <w:spacing w:val="1"/>
        </w:rPr>
        <w:t xml:space="preserve"> </w:t>
      </w:r>
      <w:r w:rsidRPr="00814D9F">
        <w:rPr>
          <w:rFonts w:ascii="Arial" w:hAnsi="Arial" w:cs="Arial"/>
        </w:rPr>
        <w:t>Giudice</w:t>
      </w:r>
      <w:r w:rsidRPr="00814D9F">
        <w:rPr>
          <w:rFonts w:ascii="Arial" w:hAnsi="Arial" w:cs="Arial"/>
          <w:spacing w:val="-1"/>
        </w:rPr>
        <w:t xml:space="preserve"> </w:t>
      </w:r>
      <w:r w:rsidRPr="00814D9F">
        <w:rPr>
          <w:rFonts w:ascii="Arial" w:hAnsi="Arial" w:cs="Arial"/>
        </w:rPr>
        <w:t>Tutelare</w:t>
      </w:r>
    </w:p>
    <w:p w14:paraId="2E6F3D43" w14:textId="50DFADAB" w:rsidR="00CA36AB" w:rsidRPr="00814D9F" w:rsidRDefault="00CA36AB" w:rsidP="00BD5ECA">
      <w:pPr>
        <w:pStyle w:val="Paragrafoelenco"/>
        <w:widowControl w:val="0"/>
        <w:tabs>
          <w:tab w:val="left" w:pos="284"/>
        </w:tabs>
        <w:autoSpaceDE w:val="0"/>
        <w:autoSpaceDN w:val="0"/>
        <w:spacing w:after="120" w:line="360" w:lineRule="auto"/>
        <w:ind w:left="-284" w:right="-1"/>
        <w:contextualSpacing w:val="0"/>
        <w:jc w:val="both"/>
        <w:rPr>
          <w:rFonts w:ascii="Arial" w:hAnsi="Arial" w:cs="Arial"/>
        </w:rPr>
      </w:pPr>
      <w:r w:rsidRPr="00F36DA3">
        <w:rPr>
          <w:rFonts w:ascii="Arial" w:hAnsi="Arial" w:cs="Arial"/>
          <w:u w:val="single"/>
        </w:rPr>
        <w:t>se l’offerente è una persona giuridica</w:t>
      </w:r>
      <w:r w:rsidRPr="00814D9F">
        <w:rPr>
          <w:rFonts w:ascii="Arial" w:hAnsi="Arial" w:cs="Arial"/>
        </w:rPr>
        <w:t>:</w:t>
      </w:r>
    </w:p>
    <w:p w14:paraId="7C8E0F80" w14:textId="77777777" w:rsidR="00CA36AB" w:rsidRPr="00814D9F" w:rsidRDefault="00CA36AB" w:rsidP="00BD5ECA">
      <w:pPr>
        <w:pStyle w:val="Paragrafoelenco"/>
        <w:widowControl w:val="0"/>
        <w:numPr>
          <w:ilvl w:val="1"/>
          <w:numId w:val="11"/>
        </w:numPr>
        <w:tabs>
          <w:tab w:val="left" w:pos="284"/>
        </w:tabs>
        <w:autoSpaceDE w:val="0"/>
        <w:autoSpaceDN w:val="0"/>
        <w:spacing w:after="120" w:line="360" w:lineRule="auto"/>
        <w:ind w:left="0" w:right="-1" w:firstLine="0"/>
        <w:contextualSpacing w:val="0"/>
        <w:jc w:val="both"/>
        <w:rPr>
          <w:rFonts w:ascii="Arial" w:hAnsi="Arial" w:cs="Arial"/>
        </w:rPr>
      </w:pPr>
      <w:r w:rsidRPr="00814D9F">
        <w:rPr>
          <w:rFonts w:ascii="Arial" w:hAnsi="Arial" w:cs="Arial"/>
        </w:rPr>
        <w:t>l’indicazione della ragione sociale, della sede legale, del codice fiscale e</w:t>
      </w:r>
      <w:r w:rsidRPr="00814D9F">
        <w:rPr>
          <w:rFonts w:ascii="Arial" w:hAnsi="Arial" w:cs="Arial"/>
          <w:spacing w:val="-52"/>
        </w:rPr>
        <w:t xml:space="preserve"> </w:t>
      </w:r>
      <w:r w:rsidRPr="00814D9F">
        <w:rPr>
          <w:rFonts w:ascii="Arial" w:hAnsi="Arial" w:cs="Arial"/>
        </w:rPr>
        <w:t>numero di iscrizione al Registro Imprese, del recapito telefonico e della</w:t>
      </w:r>
      <w:r w:rsidRPr="00814D9F">
        <w:rPr>
          <w:rFonts w:ascii="Arial" w:hAnsi="Arial" w:cs="Arial"/>
          <w:spacing w:val="-52"/>
        </w:rPr>
        <w:t xml:space="preserve"> </w:t>
      </w:r>
      <w:r w:rsidRPr="00814D9F">
        <w:rPr>
          <w:rFonts w:ascii="Arial" w:hAnsi="Arial" w:cs="Arial"/>
        </w:rPr>
        <w:t>PEC</w:t>
      </w:r>
      <w:r w:rsidRPr="00814D9F">
        <w:rPr>
          <w:rFonts w:ascii="Arial" w:hAnsi="Arial" w:cs="Arial"/>
          <w:spacing w:val="-1"/>
        </w:rPr>
        <w:t xml:space="preserve"> </w:t>
      </w:r>
      <w:r w:rsidRPr="00814D9F">
        <w:rPr>
          <w:rFonts w:ascii="Arial" w:hAnsi="Arial" w:cs="Arial"/>
        </w:rPr>
        <w:t>dell’offerente;</w:t>
      </w:r>
    </w:p>
    <w:p w14:paraId="70F58B5F" w14:textId="77777777" w:rsidR="00CA36AB" w:rsidRPr="00814D9F" w:rsidRDefault="00CA36AB" w:rsidP="00BD5ECA">
      <w:pPr>
        <w:pStyle w:val="Paragrafoelenco"/>
        <w:widowControl w:val="0"/>
        <w:numPr>
          <w:ilvl w:val="1"/>
          <w:numId w:val="11"/>
        </w:numPr>
        <w:tabs>
          <w:tab w:val="left" w:pos="284"/>
        </w:tabs>
        <w:autoSpaceDE w:val="0"/>
        <w:autoSpaceDN w:val="0"/>
        <w:spacing w:after="120" w:line="360" w:lineRule="auto"/>
        <w:ind w:left="0" w:right="-1" w:firstLine="0"/>
        <w:contextualSpacing w:val="0"/>
        <w:jc w:val="both"/>
        <w:rPr>
          <w:rFonts w:ascii="Arial" w:hAnsi="Arial" w:cs="Arial"/>
        </w:rPr>
      </w:pPr>
      <w:r w:rsidRPr="00814D9F">
        <w:rPr>
          <w:rFonts w:ascii="Arial" w:hAnsi="Arial" w:cs="Arial"/>
        </w:rPr>
        <w:t>una visura camerale ordinaria di data non anteriore a tre mesi rispetto</w:t>
      </w:r>
      <w:r w:rsidRPr="00814D9F">
        <w:rPr>
          <w:rFonts w:ascii="Arial" w:hAnsi="Arial" w:cs="Arial"/>
          <w:spacing w:val="1"/>
        </w:rPr>
        <w:t xml:space="preserve"> </w:t>
      </w:r>
      <w:r w:rsidRPr="00814D9F">
        <w:rPr>
          <w:rFonts w:ascii="Arial" w:hAnsi="Arial" w:cs="Arial"/>
        </w:rPr>
        <w:t>alla data</w:t>
      </w:r>
      <w:r w:rsidRPr="00814D9F">
        <w:rPr>
          <w:rFonts w:ascii="Arial" w:hAnsi="Arial" w:cs="Arial"/>
          <w:spacing w:val="-2"/>
        </w:rPr>
        <w:t xml:space="preserve"> </w:t>
      </w:r>
      <w:r w:rsidRPr="00814D9F">
        <w:rPr>
          <w:rFonts w:ascii="Arial" w:hAnsi="Arial" w:cs="Arial"/>
        </w:rPr>
        <w:t>fissata</w:t>
      </w:r>
      <w:r w:rsidRPr="00814D9F">
        <w:rPr>
          <w:rFonts w:ascii="Arial" w:hAnsi="Arial" w:cs="Arial"/>
          <w:spacing w:val="-2"/>
        </w:rPr>
        <w:t xml:space="preserve"> </w:t>
      </w:r>
      <w:r w:rsidRPr="00814D9F">
        <w:rPr>
          <w:rFonts w:ascii="Arial" w:hAnsi="Arial" w:cs="Arial"/>
        </w:rPr>
        <w:t>per</w:t>
      </w:r>
      <w:r w:rsidRPr="00814D9F">
        <w:rPr>
          <w:rFonts w:ascii="Arial" w:hAnsi="Arial" w:cs="Arial"/>
          <w:spacing w:val="-1"/>
        </w:rPr>
        <w:t xml:space="preserve"> </w:t>
      </w:r>
      <w:r w:rsidRPr="00814D9F">
        <w:rPr>
          <w:rFonts w:ascii="Arial" w:hAnsi="Arial" w:cs="Arial"/>
        </w:rPr>
        <w:t>la</w:t>
      </w:r>
      <w:r w:rsidRPr="00814D9F">
        <w:rPr>
          <w:rFonts w:ascii="Arial" w:hAnsi="Arial" w:cs="Arial"/>
          <w:spacing w:val="1"/>
        </w:rPr>
        <w:t xml:space="preserve"> </w:t>
      </w:r>
      <w:r w:rsidRPr="00814D9F">
        <w:rPr>
          <w:rFonts w:ascii="Arial" w:hAnsi="Arial" w:cs="Arial"/>
        </w:rPr>
        <w:t>vendita;</w:t>
      </w:r>
    </w:p>
    <w:p w14:paraId="16F0AEAE" w14:textId="77777777" w:rsidR="00CA36AB" w:rsidRPr="00814D9F" w:rsidRDefault="00CA36AB" w:rsidP="00BD5ECA">
      <w:pPr>
        <w:pStyle w:val="Paragrafoelenco"/>
        <w:widowControl w:val="0"/>
        <w:numPr>
          <w:ilvl w:val="1"/>
          <w:numId w:val="11"/>
        </w:numPr>
        <w:tabs>
          <w:tab w:val="left" w:pos="284"/>
        </w:tabs>
        <w:autoSpaceDE w:val="0"/>
        <w:autoSpaceDN w:val="0"/>
        <w:spacing w:after="120" w:line="360" w:lineRule="auto"/>
        <w:ind w:left="0" w:right="-1" w:firstLine="0"/>
        <w:contextualSpacing w:val="0"/>
        <w:jc w:val="both"/>
        <w:rPr>
          <w:rFonts w:ascii="Arial" w:hAnsi="Arial" w:cs="Arial"/>
        </w:rPr>
      </w:pPr>
      <w:r w:rsidRPr="00814D9F">
        <w:rPr>
          <w:rFonts w:ascii="Arial" w:hAnsi="Arial" w:cs="Arial"/>
        </w:rPr>
        <w:t>l’indicazione delle generalità complete del soggetto che ha sottoscritto</w:t>
      </w:r>
      <w:r w:rsidRPr="00814D9F">
        <w:rPr>
          <w:rFonts w:ascii="Arial" w:hAnsi="Arial" w:cs="Arial"/>
          <w:spacing w:val="-52"/>
        </w:rPr>
        <w:t xml:space="preserve"> </w:t>
      </w:r>
      <w:r w:rsidRPr="00814D9F">
        <w:rPr>
          <w:rFonts w:ascii="Arial" w:hAnsi="Arial" w:cs="Arial"/>
          <w:spacing w:val="-1"/>
        </w:rPr>
        <w:t>l’offerta</w:t>
      </w:r>
      <w:r w:rsidRPr="00814D9F">
        <w:rPr>
          <w:rFonts w:ascii="Arial" w:hAnsi="Arial" w:cs="Arial"/>
          <w:spacing w:val="-13"/>
        </w:rPr>
        <w:t xml:space="preserve"> </w:t>
      </w:r>
      <w:r w:rsidRPr="00814D9F">
        <w:rPr>
          <w:rFonts w:ascii="Arial" w:hAnsi="Arial" w:cs="Arial"/>
          <w:spacing w:val="-1"/>
        </w:rPr>
        <w:t>quale</w:t>
      </w:r>
      <w:r w:rsidRPr="00814D9F">
        <w:rPr>
          <w:rFonts w:ascii="Arial" w:hAnsi="Arial" w:cs="Arial"/>
          <w:spacing w:val="-9"/>
        </w:rPr>
        <w:t xml:space="preserve"> </w:t>
      </w:r>
      <w:r w:rsidRPr="00814D9F">
        <w:rPr>
          <w:rFonts w:ascii="Arial" w:hAnsi="Arial" w:cs="Arial"/>
        </w:rPr>
        <w:t>rappresentante</w:t>
      </w:r>
      <w:r w:rsidRPr="00814D9F">
        <w:rPr>
          <w:rFonts w:ascii="Arial" w:hAnsi="Arial" w:cs="Arial"/>
          <w:spacing w:val="-8"/>
        </w:rPr>
        <w:t xml:space="preserve"> </w:t>
      </w:r>
      <w:r w:rsidRPr="00814D9F">
        <w:rPr>
          <w:rFonts w:ascii="Arial" w:hAnsi="Arial" w:cs="Arial"/>
        </w:rPr>
        <w:t>(cognome,</w:t>
      </w:r>
      <w:r w:rsidRPr="00814D9F">
        <w:rPr>
          <w:rFonts w:ascii="Arial" w:hAnsi="Arial" w:cs="Arial"/>
          <w:spacing w:val="-11"/>
        </w:rPr>
        <w:t xml:space="preserve"> </w:t>
      </w:r>
      <w:r w:rsidRPr="00814D9F">
        <w:rPr>
          <w:rFonts w:ascii="Arial" w:hAnsi="Arial" w:cs="Arial"/>
        </w:rPr>
        <w:t>nome,</w:t>
      </w:r>
      <w:r w:rsidRPr="00814D9F">
        <w:rPr>
          <w:rFonts w:ascii="Arial" w:hAnsi="Arial" w:cs="Arial"/>
          <w:spacing w:val="-9"/>
        </w:rPr>
        <w:t xml:space="preserve"> </w:t>
      </w:r>
      <w:r w:rsidRPr="00814D9F">
        <w:rPr>
          <w:rFonts w:ascii="Arial" w:hAnsi="Arial" w:cs="Arial"/>
        </w:rPr>
        <w:t>luogo</w:t>
      </w:r>
      <w:r w:rsidRPr="00814D9F">
        <w:rPr>
          <w:rFonts w:ascii="Arial" w:hAnsi="Arial" w:cs="Arial"/>
          <w:spacing w:val="-10"/>
        </w:rPr>
        <w:t xml:space="preserve"> </w:t>
      </w:r>
      <w:r w:rsidRPr="00814D9F">
        <w:rPr>
          <w:rFonts w:ascii="Arial" w:hAnsi="Arial" w:cs="Arial"/>
        </w:rPr>
        <w:t>e</w:t>
      </w:r>
      <w:r w:rsidRPr="00814D9F">
        <w:rPr>
          <w:rFonts w:ascii="Arial" w:hAnsi="Arial" w:cs="Arial"/>
          <w:spacing w:val="-12"/>
        </w:rPr>
        <w:t xml:space="preserve"> </w:t>
      </w:r>
      <w:r w:rsidRPr="00814D9F">
        <w:rPr>
          <w:rFonts w:ascii="Arial" w:hAnsi="Arial" w:cs="Arial"/>
        </w:rPr>
        <w:t>data</w:t>
      </w:r>
      <w:r w:rsidRPr="00814D9F">
        <w:rPr>
          <w:rFonts w:ascii="Arial" w:hAnsi="Arial" w:cs="Arial"/>
          <w:spacing w:val="-13"/>
        </w:rPr>
        <w:t xml:space="preserve"> </w:t>
      </w:r>
      <w:r w:rsidRPr="00814D9F">
        <w:rPr>
          <w:rFonts w:ascii="Arial" w:hAnsi="Arial" w:cs="Arial"/>
        </w:rPr>
        <w:t>di</w:t>
      </w:r>
      <w:r w:rsidRPr="00814D9F">
        <w:rPr>
          <w:rFonts w:ascii="Arial" w:hAnsi="Arial" w:cs="Arial"/>
          <w:spacing w:val="-10"/>
        </w:rPr>
        <w:t xml:space="preserve"> </w:t>
      </w:r>
      <w:r w:rsidRPr="00814D9F">
        <w:rPr>
          <w:rFonts w:ascii="Arial" w:hAnsi="Arial" w:cs="Arial"/>
        </w:rPr>
        <w:t>nascita,</w:t>
      </w:r>
      <w:r w:rsidRPr="00814D9F">
        <w:rPr>
          <w:rFonts w:ascii="Arial" w:hAnsi="Arial" w:cs="Arial"/>
          <w:spacing w:val="-52"/>
        </w:rPr>
        <w:t xml:space="preserve"> </w:t>
      </w:r>
      <w:r w:rsidRPr="00814D9F">
        <w:rPr>
          <w:rFonts w:ascii="Arial" w:hAnsi="Arial" w:cs="Arial"/>
        </w:rPr>
        <w:t>codice</w:t>
      </w:r>
      <w:r w:rsidRPr="00814D9F">
        <w:rPr>
          <w:rFonts w:ascii="Arial" w:hAnsi="Arial" w:cs="Arial"/>
          <w:spacing w:val="-1"/>
        </w:rPr>
        <w:t xml:space="preserve"> </w:t>
      </w:r>
      <w:r w:rsidRPr="00814D9F">
        <w:rPr>
          <w:rFonts w:ascii="Arial" w:hAnsi="Arial" w:cs="Arial"/>
        </w:rPr>
        <w:t>fiscale)</w:t>
      </w:r>
      <w:r w:rsidRPr="00814D9F">
        <w:rPr>
          <w:rFonts w:ascii="Arial" w:hAnsi="Arial" w:cs="Arial"/>
          <w:spacing w:val="-2"/>
        </w:rPr>
        <w:t xml:space="preserve"> </w:t>
      </w:r>
      <w:r w:rsidRPr="00814D9F">
        <w:rPr>
          <w:rFonts w:ascii="Arial" w:hAnsi="Arial" w:cs="Arial"/>
        </w:rPr>
        <w:t>e copia</w:t>
      </w:r>
      <w:r w:rsidRPr="00814D9F">
        <w:rPr>
          <w:rFonts w:ascii="Arial" w:hAnsi="Arial" w:cs="Arial"/>
          <w:spacing w:val="-2"/>
        </w:rPr>
        <w:t xml:space="preserve"> </w:t>
      </w:r>
      <w:r w:rsidRPr="00814D9F">
        <w:rPr>
          <w:rFonts w:ascii="Arial" w:hAnsi="Arial" w:cs="Arial"/>
        </w:rPr>
        <w:t>del</w:t>
      </w:r>
      <w:r w:rsidRPr="00814D9F">
        <w:rPr>
          <w:rFonts w:ascii="Arial" w:hAnsi="Arial" w:cs="Arial"/>
          <w:spacing w:val="-1"/>
        </w:rPr>
        <w:t xml:space="preserve"> </w:t>
      </w:r>
      <w:r w:rsidRPr="00814D9F">
        <w:rPr>
          <w:rFonts w:ascii="Arial" w:hAnsi="Arial" w:cs="Arial"/>
        </w:rPr>
        <w:t>suo</w:t>
      </w:r>
      <w:r w:rsidRPr="00814D9F">
        <w:rPr>
          <w:rFonts w:ascii="Arial" w:hAnsi="Arial" w:cs="Arial"/>
          <w:spacing w:val="-2"/>
        </w:rPr>
        <w:t xml:space="preserve"> </w:t>
      </w:r>
      <w:r w:rsidRPr="00814D9F">
        <w:rPr>
          <w:rFonts w:ascii="Arial" w:hAnsi="Arial" w:cs="Arial"/>
        </w:rPr>
        <w:t>documento</w:t>
      </w:r>
      <w:r w:rsidRPr="00814D9F">
        <w:rPr>
          <w:rFonts w:ascii="Arial" w:hAnsi="Arial" w:cs="Arial"/>
          <w:spacing w:val="-3"/>
        </w:rPr>
        <w:t xml:space="preserve"> </w:t>
      </w:r>
      <w:r w:rsidRPr="00814D9F">
        <w:rPr>
          <w:rFonts w:ascii="Arial" w:hAnsi="Arial" w:cs="Arial"/>
        </w:rPr>
        <w:t>di</w:t>
      </w:r>
      <w:r w:rsidRPr="00814D9F">
        <w:rPr>
          <w:rFonts w:ascii="Arial" w:hAnsi="Arial" w:cs="Arial"/>
          <w:spacing w:val="-1"/>
        </w:rPr>
        <w:t xml:space="preserve"> </w:t>
      </w:r>
      <w:r w:rsidRPr="00814D9F">
        <w:rPr>
          <w:rFonts w:ascii="Arial" w:hAnsi="Arial" w:cs="Arial"/>
        </w:rPr>
        <w:t>identità</w:t>
      </w:r>
      <w:r w:rsidRPr="00814D9F">
        <w:rPr>
          <w:rFonts w:ascii="Arial" w:hAnsi="Arial" w:cs="Arial"/>
          <w:spacing w:val="-1"/>
        </w:rPr>
        <w:t xml:space="preserve"> </w:t>
      </w:r>
      <w:r w:rsidRPr="00814D9F">
        <w:rPr>
          <w:rFonts w:ascii="Arial" w:hAnsi="Arial" w:cs="Arial"/>
        </w:rPr>
        <w:t>e</w:t>
      </w:r>
      <w:r w:rsidRPr="00814D9F">
        <w:rPr>
          <w:rFonts w:ascii="Arial" w:hAnsi="Arial" w:cs="Arial"/>
          <w:spacing w:val="-3"/>
        </w:rPr>
        <w:t xml:space="preserve"> </w:t>
      </w:r>
      <w:r w:rsidRPr="00814D9F">
        <w:rPr>
          <w:rFonts w:ascii="Arial" w:hAnsi="Arial" w:cs="Arial"/>
        </w:rPr>
        <w:t>codice</w:t>
      </w:r>
      <w:r w:rsidRPr="00814D9F">
        <w:rPr>
          <w:rFonts w:ascii="Arial" w:hAnsi="Arial" w:cs="Arial"/>
          <w:spacing w:val="-3"/>
        </w:rPr>
        <w:t xml:space="preserve"> </w:t>
      </w:r>
      <w:r w:rsidRPr="00814D9F">
        <w:rPr>
          <w:rFonts w:ascii="Arial" w:hAnsi="Arial" w:cs="Arial"/>
        </w:rPr>
        <w:t>fiscale;</w:t>
      </w:r>
    </w:p>
    <w:p w14:paraId="401DF174" w14:textId="0AE1FF1A" w:rsidR="00CA36AB" w:rsidRPr="00814D9F" w:rsidRDefault="00CA36AB" w:rsidP="00BD5ECA">
      <w:pPr>
        <w:pStyle w:val="Paragrafoelenco"/>
        <w:widowControl w:val="0"/>
        <w:numPr>
          <w:ilvl w:val="1"/>
          <w:numId w:val="11"/>
        </w:numPr>
        <w:tabs>
          <w:tab w:val="left" w:pos="284"/>
        </w:tabs>
        <w:autoSpaceDE w:val="0"/>
        <w:autoSpaceDN w:val="0"/>
        <w:spacing w:after="120" w:line="360" w:lineRule="auto"/>
        <w:ind w:left="0" w:right="-1" w:firstLine="0"/>
        <w:contextualSpacing w:val="0"/>
        <w:jc w:val="both"/>
        <w:rPr>
          <w:rFonts w:ascii="Arial" w:hAnsi="Arial" w:cs="Arial"/>
        </w:rPr>
      </w:pPr>
      <w:r w:rsidRPr="00814D9F">
        <w:rPr>
          <w:rFonts w:ascii="Arial" w:hAnsi="Arial" w:cs="Arial"/>
        </w:rPr>
        <w:t>se</w:t>
      </w:r>
      <w:r w:rsidRPr="00814D9F">
        <w:rPr>
          <w:rFonts w:ascii="Arial" w:hAnsi="Arial" w:cs="Arial"/>
          <w:spacing w:val="37"/>
        </w:rPr>
        <w:t xml:space="preserve"> </w:t>
      </w:r>
      <w:r w:rsidRPr="00814D9F">
        <w:rPr>
          <w:rFonts w:ascii="Arial" w:hAnsi="Arial" w:cs="Arial"/>
        </w:rPr>
        <w:t>l’offerta</w:t>
      </w:r>
      <w:r w:rsidRPr="00814D9F">
        <w:rPr>
          <w:rFonts w:ascii="Arial" w:hAnsi="Arial" w:cs="Arial"/>
          <w:spacing w:val="90"/>
        </w:rPr>
        <w:t xml:space="preserve"> </w:t>
      </w:r>
      <w:r w:rsidRPr="00814D9F">
        <w:rPr>
          <w:rFonts w:ascii="Arial" w:hAnsi="Arial" w:cs="Arial"/>
        </w:rPr>
        <w:t>è</w:t>
      </w:r>
      <w:r w:rsidRPr="00814D9F">
        <w:rPr>
          <w:rFonts w:ascii="Arial" w:hAnsi="Arial" w:cs="Arial"/>
          <w:spacing w:val="88"/>
        </w:rPr>
        <w:t xml:space="preserve"> </w:t>
      </w:r>
      <w:r w:rsidRPr="00814D9F">
        <w:rPr>
          <w:rFonts w:ascii="Arial" w:hAnsi="Arial" w:cs="Arial"/>
        </w:rPr>
        <w:t>sottoscritta</w:t>
      </w:r>
      <w:r w:rsidRPr="00814D9F">
        <w:rPr>
          <w:rFonts w:ascii="Arial" w:hAnsi="Arial" w:cs="Arial"/>
          <w:spacing w:val="88"/>
        </w:rPr>
        <w:t xml:space="preserve"> </w:t>
      </w:r>
      <w:r w:rsidRPr="00814D9F">
        <w:rPr>
          <w:rFonts w:ascii="Arial" w:hAnsi="Arial" w:cs="Arial"/>
        </w:rPr>
        <w:t>da</w:t>
      </w:r>
      <w:r w:rsidRPr="00814D9F">
        <w:rPr>
          <w:rFonts w:ascii="Arial" w:hAnsi="Arial" w:cs="Arial"/>
          <w:spacing w:val="91"/>
        </w:rPr>
        <w:t xml:space="preserve"> </w:t>
      </w:r>
      <w:r w:rsidRPr="00814D9F">
        <w:rPr>
          <w:rFonts w:ascii="Arial" w:hAnsi="Arial" w:cs="Arial"/>
        </w:rPr>
        <w:t>soggetto</w:t>
      </w:r>
      <w:r w:rsidRPr="00814D9F">
        <w:rPr>
          <w:rFonts w:ascii="Arial" w:hAnsi="Arial" w:cs="Arial"/>
          <w:spacing w:val="91"/>
        </w:rPr>
        <w:t xml:space="preserve"> </w:t>
      </w:r>
      <w:r w:rsidRPr="00814D9F">
        <w:rPr>
          <w:rFonts w:ascii="Arial" w:hAnsi="Arial" w:cs="Arial"/>
        </w:rPr>
        <w:t>che</w:t>
      </w:r>
      <w:r w:rsidRPr="00814D9F">
        <w:rPr>
          <w:rFonts w:ascii="Arial" w:hAnsi="Arial" w:cs="Arial"/>
          <w:spacing w:val="89"/>
        </w:rPr>
        <w:t xml:space="preserve"> </w:t>
      </w:r>
      <w:r w:rsidRPr="00814D9F">
        <w:rPr>
          <w:rFonts w:ascii="Arial" w:hAnsi="Arial" w:cs="Arial"/>
        </w:rPr>
        <w:t>necessita</w:t>
      </w:r>
      <w:r w:rsidRPr="00814D9F">
        <w:rPr>
          <w:rFonts w:ascii="Arial" w:hAnsi="Arial" w:cs="Arial"/>
          <w:spacing w:val="95"/>
        </w:rPr>
        <w:t xml:space="preserve"> </w:t>
      </w:r>
      <w:r w:rsidRPr="00814D9F">
        <w:rPr>
          <w:rFonts w:ascii="Arial" w:hAnsi="Arial" w:cs="Arial"/>
        </w:rPr>
        <w:t>di</w:t>
      </w:r>
      <w:r w:rsidRPr="00814D9F">
        <w:rPr>
          <w:rFonts w:ascii="Arial" w:hAnsi="Arial" w:cs="Arial"/>
          <w:spacing w:val="91"/>
        </w:rPr>
        <w:t xml:space="preserve"> </w:t>
      </w:r>
      <w:r w:rsidRPr="00814D9F">
        <w:rPr>
          <w:rFonts w:ascii="Arial" w:hAnsi="Arial" w:cs="Arial"/>
        </w:rPr>
        <w:t>apposito</w:t>
      </w:r>
      <w:r w:rsidR="00A73B08" w:rsidRPr="00814D9F">
        <w:rPr>
          <w:rFonts w:ascii="Arial" w:hAnsi="Arial" w:cs="Arial"/>
        </w:rPr>
        <w:t xml:space="preserve"> </w:t>
      </w:r>
      <w:r w:rsidRPr="00814D9F">
        <w:rPr>
          <w:rFonts w:ascii="Arial" w:hAnsi="Arial" w:cs="Arial"/>
        </w:rPr>
        <w:t>conferimento</w:t>
      </w:r>
      <w:r w:rsidRPr="00814D9F">
        <w:rPr>
          <w:rFonts w:ascii="Arial" w:hAnsi="Arial" w:cs="Arial"/>
          <w:spacing w:val="19"/>
        </w:rPr>
        <w:t xml:space="preserve"> </w:t>
      </w:r>
      <w:r w:rsidRPr="00814D9F">
        <w:rPr>
          <w:rFonts w:ascii="Arial" w:hAnsi="Arial" w:cs="Arial"/>
        </w:rPr>
        <w:t>di</w:t>
      </w:r>
      <w:r w:rsidRPr="00814D9F">
        <w:rPr>
          <w:rFonts w:ascii="Arial" w:hAnsi="Arial" w:cs="Arial"/>
          <w:spacing w:val="20"/>
        </w:rPr>
        <w:t xml:space="preserve"> </w:t>
      </w:r>
      <w:r w:rsidRPr="00814D9F">
        <w:rPr>
          <w:rFonts w:ascii="Arial" w:hAnsi="Arial" w:cs="Arial"/>
        </w:rPr>
        <w:t>poteri,</w:t>
      </w:r>
      <w:r w:rsidRPr="00814D9F">
        <w:rPr>
          <w:rFonts w:ascii="Arial" w:hAnsi="Arial" w:cs="Arial"/>
          <w:spacing w:val="22"/>
        </w:rPr>
        <w:t xml:space="preserve"> </w:t>
      </w:r>
      <w:r w:rsidRPr="00814D9F">
        <w:rPr>
          <w:rFonts w:ascii="Arial" w:hAnsi="Arial" w:cs="Arial"/>
        </w:rPr>
        <w:t>l’indicazione</w:t>
      </w:r>
      <w:r w:rsidRPr="00814D9F">
        <w:rPr>
          <w:rFonts w:ascii="Arial" w:hAnsi="Arial" w:cs="Arial"/>
          <w:spacing w:val="18"/>
        </w:rPr>
        <w:t xml:space="preserve"> </w:t>
      </w:r>
      <w:r w:rsidRPr="00814D9F">
        <w:rPr>
          <w:rFonts w:ascii="Arial" w:hAnsi="Arial" w:cs="Arial"/>
        </w:rPr>
        <w:t>della</w:t>
      </w:r>
      <w:r w:rsidRPr="00814D9F">
        <w:rPr>
          <w:rFonts w:ascii="Arial" w:hAnsi="Arial" w:cs="Arial"/>
          <w:spacing w:val="25"/>
        </w:rPr>
        <w:t xml:space="preserve"> </w:t>
      </w:r>
      <w:r w:rsidRPr="00814D9F">
        <w:rPr>
          <w:rFonts w:ascii="Arial" w:hAnsi="Arial" w:cs="Arial"/>
        </w:rPr>
        <w:t>fonte</w:t>
      </w:r>
      <w:r w:rsidRPr="00814D9F">
        <w:rPr>
          <w:rFonts w:ascii="Arial" w:hAnsi="Arial" w:cs="Arial"/>
          <w:spacing w:val="21"/>
        </w:rPr>
        <w:t xml:space="preserve"> </w:t>
      </w:r>
      <w:r w:rsidRPr="00814D9F">
        <w:rPr>
          <w:rFonts w:ascii="Arial" w:hAnsi="Arial" w:cs="Arial"/>
        </w:rPr>
        <w:t>da</w:t>
      </w:r>
      <w:r w:rsidRPr="00814D9F">
        <w:rPr>
          <w:rFonts w:ascii="Arial" w:hAnsi="Arial" w:cs="Arial"/>
          <w:spacing w:val="21"/>
        </w:rPr>
        <w:t xml:space="preserve"> </w:t>
      </w:r>
      <w:r w:rsidRPr="00814D9F">
        <w:rPr>
          <w:rFonts w:ascii="Arial" w:hAnsi="Arial" w:cs="Arial"/>
        </w:rPr>
        <w:t>cui</w:t>
      </w:r>
      <w:r w:rsidRPr="00814D9F">
        <w:rPr>
          <w:rFonts w:ascii="Arial" w:hAnsi="Arial" w:cs="Arial"/>
          <w:spacing w:val="20"/>
        </w:rPr>
        <w:t xml:space="preserve"> </w:t>
      </w:r>
      <w:r w:rsidRPr="00814D9F">
        <w:rPr>
          <w:rFonts w:ascii="Arial" w:hAnsi="Arial" w:cs="Arial"/>
        </w:rPr>
        <w:t>sono</w:t>
      </w:r>
      <w:r w:rsidRPr="00814D9F">
        <w:rPr>
          <w:rFonts w:ascii="Arial" w:hAnsi="Arial" w:cs="Arial"/>
          <w:spacing w:val="20"/>
        </w:rPr>
        <w:t xml:space="preserve"> </w:t>
      </w:r>
      <w:r w:rsidRPr="00814D9F">
        <w:rPr>
          <w:rFonts w:ascii="Arial" w:hAnsi="Arial" w:cs="Arial"/>
        </w:rPr>
        <w:t>derivati</w:t>
      </w:r>
      <w:r w:rsidRPr="00814D9F">
        <w:rPr>
          <w:rFonts w:ascii="Arial" w:hAnsi="Arial" w:cs="Arial"/>
          <w:spacing w:val="20"/>
        </w:rPr>
        <w:t xml:space="preserve"> </w:t>
      </w:r>
      <w:r w:rsidRPr="00814D9F">
        <w:rPr>
          <w:rFonts w:ascii="Arial" w:hAnsi="Arial" w:cs="Arial"/>
        </w:rPr>
        <w:t>i poteri</w:t>
      </w:r>
      <w:r w:rsidRPr="00814D9F">
        <w:rPr>
          <w:rFonts w:ascii="Arial" w:hAnsi="Arial" w:cs="Arial"/>
          <w:spacing w:val="1"/>
        </w:rPr>
        <w:t xml:space="preserve"> </w:t>
      </w:r>
      <w:r w:rsidRPr="00814D9F">
        <w:rPr>
          <w:rFonts w:ascii="Arial" w:hAnsi="Arial" w:cs="Arial"/>
        </w:rPr>
        <w:t>esercitati</w:t>
      </w:r>
      <w:r w:rsidRPr="00814D9F">
        <w:rPr>
          <w:rFonts w:ascii="Arial" w:hAnsi="Arial" w:cs="Arial"/>
          <w:spacing w:val="1"/>
        </w:rPr>
        <w:t xml:space="preserve"> </w:t>
      </w:r>
      <w:r w:rsidRPr="00814D9F">
        <w:rPr>
          <w:rFonts w:ascii="Arial" w:hAnsi="Arial" w:cs="Arial"/>
        </w:rPr>
        <w:t>(procura</w:t>
      </w:r>
      <w:r w:rsidRPr="00814D9F">
        <w:rPr>
          <w:rFonts w:ascii="Arial" w:hAnsi="Arial" w:cs="Arial"/>
          <w:spacing w:val="1"/>
        </w:rPr>
        <w:t xml:space="preserve"> </w:t>
      </w:r>
      <w:r w:rsidRPr="00814D9F">
        <w:rPr>
          <w:rFonts w:ascii="Arial" w:hAnsi="Arial" w:cs="Arial"/>
        </w:rPr>
        <w:t>notarile,</w:t>
      </w:r>
      <w:r w:rsidRPr="00814D9F">
        <w:rPr>
          <w:rFonts w:ascii="Arial" w:hAnsi="Arial" w:cs="Arial"/>
          <w:spacing w:val="1"/>
        </w:rPr>
        <w:t xml:space="preserve"> </w:t>
      </w:r>
      <w:r w:rsidRPr="00814D9F">
        <w:rPr>
          <w:rFonts w:ascii="Arial" w:hAnsi="Arial" w:cs="Arial"/>
        </w:rPr>
        <w:t>la</w:t>
      </w:r>
      <w:r w:rsidRPr="00814D9F">
        <w:rPr>
          <w:rFonts w:ascii="Arial" w:hAnsi="Arial" w:cs="Arial"/>
          <w:spacing w:val="1"/>
        </w:rPr>
        <w:t xml:space="preserve"> </w:t>
      </w:r>
      <w:r w:rsidRPr="00814D9F">
        <w:rPr>
          <w:rFonts w:ascii="Arial" w:hAnsi="Arial" w:cs="Arial"/>
        </w:rPr>
        <w:t>delibera</w:t>
      </w:r>
      <w:r w:rsidRPr="00814D9F">
        <w:rPr>
          <w:rFonts w:ascii="Arial" w:hAnsi="Arial" w:cs="Arial"/>
          <w:spacing w:val="1"/>
        </w:rPr>
        <w:t xml:space="preserve"> </w:t>
      </w:r>
      <w:r w:rsidRPr="00814D9F">
        <w:rPr>
          <w:rFonts w:ascii="Arial" w:hAnsi="Arial" w:cs="Arial"/>
        </w:rPr>
        <w:t>dell’assemblea</w:t>
      </w:r>
      <w:r w:rsidRPr="00814D9F">
        <w:rPr>
          <w:rFonts w:ascii="Arial" w:hAnsi="Arial" w:cs="Arial"/>
          <w:spacing w:val="1"/>
        </w:rPr>
        <w:t xml:space="preserve"> </w:t>
      </w:r>
      <w:r w:rsidRPr="00814D9F">
        <w:rPr>
          <w:rFonts w:ascii="Arial" w:hAnsi="Arial" w:cs="Arial"/>
        </w:rPr>
        <w:t>e/o</w:t>
      </w:r>
      <w:r w:rsidRPr="00814D9F">
        <w:rPr>
          <w:rFonts w:ascii="Arial" w:hAnsi="Arial" w:cs="Arial"/>
          <w:spacing w:val="1"/>
        </w:rPr>
        <w:t xml:space="preserve"> </w:t>
      </w:r>
      <w:r w:rsidRPr="00814D9F">
        <w:rPr>
          <w:rFonts w:ascii="Arial" w:hAnsi="Arial" w:cs="Arial"/>
        </w:rPr>
        <w:t>dell’organo amministrativo, ecc.)</w:t>
      </w:r>
      <w:r w:rsidRPr="00814D9F">
        <w:rPr>
          <w:rFonts w:ascii="Arial" w:hAnsi="Arial" w:cs="Arial"/>
          <w:spacing w:val="1"/>
        </w:rPr>
        <w:t xml:space="preserve"> </w:t>
      </w:r>
      <w:r w:rsidRPr="00814D9F">
        <w:rPr>
          <w:rFonts w:ascii="Arial" w:hAnsi="Arial" w:cs="Arial"/>
        </w:rPr>
        <w:t>e copia</w:t>
      </w:r>
      <w:r w:rsidRPr="00814D9F">
        <w:rPr>
          <w:rFonts w:ascii="Arial" w:hAnsi="Arial" w:cs="Arial"/>
          <w:spacing w:val="-2"/>
        </w:rPr>
        <w:t xml:space="preserve"> </w:t>
      </w:r>
      <w:r w:rsidRPr="00814D9F">
        <w:rPr>
          <w:rFonts w:ascii="Arial" w:hAnsi="Arial" w:cs="Arial"/>
        </w:rPr>
        <w:t>del</w:t>
      </w:r>
      <w:r w:rsidRPr="00814D9F">
        <w:rPr>
          <w:rFonts w:ascii="Arial" w:hAnsi="Arial" w:cs="Arial"/>
          <w:spacing w:val="-3"/>
        </w:rPr>
        <w:t xml:space="preserve"> </w:t>
      </w:r>
      <w:r w:rsidRPr="00814D9F">
        <w:rPr>
          <w:rFonts w:ascii="Arial" w:hAnsi="Arial" w:cs="Arial"/>
        </w:rPr>
        <w:t>relativo</w:t>
      </w:r>
      <w:r w:rsidRPr="00814D9F">
        <w:rPr>
          <w:rFonts w:ascii="Arial" w:hAnsi="Arial" w:cs="Arial"/>
          <w:spacing w:val="1"/>
        </w:rPr>
        <w:t xml:space="preserve"> </w:t>
      </w:r>
      <w:r w:rsidRPr="00814D9F">
        <w:rPr>
          <w:rFonts w:ascii="Arial" w:hAnsi="Arial" w:cs="Arial"/>
        </w:rPr>
        <w:t>atto;</w:t>
      </w:r>
    </w:p>
    <w:p w14:paraId="0A194EF9" w14:textId="62E57495" w:rsidR="00765986" w:rsidRPr="00814D9F" w:rsidRDefault="00765986" w:rsidP="00F36DA3">
      <w:pPr>
        <w:pStyle w:val="Heading11"/>
        <w:numPr>
          <w:ilvl w:val="0"/>
          <w:numId w:val="15"/>
        </w:numPr>
        <w:tabs>
          <w:tab w:val="left" w:pos="284"/>
        </w:tabs>
        <w:spacing w:after="120" w:line="360" w:lineRule="auto"/>
        <w:ind w:right="-1"/>
        <w:jc w:val="both"/>
        <w:rPr>
          <w:rFonts w:ascii="Arial" w:hAnsi="Arial" w:cs="Arial"/>
          <w:sz w:val="22"/>
          <w:szCs w:val="22"/>
        </w:rPr>
      </w:pPr>
      <w:r w:rsidRPr="00814D9F">
        <w:rPr>
          <w:rFonts w:ascii="Arial" w:hAnsi="Arial" w:cs="Arial"/>
          <w:sz w:val="22"/>
          <w:szCs w:val="22"/>
        </w:rPr>
        <w:t>SVOLGIMENTO</w:t>
      </w:r>
      <w:r w:rsidRPr="00814D9F">
        <w:rPr>
          <w:rFonts w:ascii="Arial" w:hAnsi="Arial" w:cs="Arial"/>
          <w:spacing w:val="-5"/>
          <w:sz w:val="22"/>
          <w:szCs w:val="22"/>
        </w:rPr>
        <w:t xml:space="preserve"> </w:t>
      </w:r>
      <w:r w:rsidRPr="00814D9F">
        <w:rPr>
          <w:rFonts w:ascii="Arial" w:hAnsi="Arial" w:cs="Arial"/>
          <w:sz w:val="22"/>
          <w:szCs w:val="22"/>
        </w:rPr>
        <w:t>DELLA</w:t>
      </w:r>
      <w:r w:rsidRPr="00814D9F">
        <w:rPr>
          <w:rFonts w:ascii="Arial" w:hAnsi="Arial" w:cs="Arial"/>
          <w:spacing w:val="-4"/>
          <w:sz w:val="22"/>
          <w:szCs w:val="22"/>
        </w:rPr>
        <w:t xml:space="preserve"> </w:t>
      </w:r>
      <w:r w:rsidRPr="00814D9F">
        <w:rPr>
          <w:rFonts w:ascii="Arial" w:hAnsi="Arial" w:cs="Arial"/>
          <w:sz w:val="22"/>
          <w:szCs w:val="22"/>
        </w:rPr>
        <w:t>PROCEDURA</w:t>
      </w:r>
      <w:r w:rsidRPr="00814D9F">
        <w:rPr>
          <w:rFonts w:ascii="Arial" w:hAnsi="Arial" w:cs="Arial"/>
          <w:spacing w:val="-5"/>
          <w:sz w:val="22"/>
          <w:szCs w:val="22"/>
        </w:rPr>
        <w:t xml:space="preserve"> </w:t>
      </w:r>
      <w:r w:rsidRPr="00814D9F">
        <w:rPr>
          <w:rFonts w:ascii="Arial" w:hAnsi="Arial" w:cs="Arial"/>
          <w:sz w:val="22"/>
          <w:szCs w:val="22"/>
        </w:rPr>
        <w:t>COMPETITIVA</w:t>
      </w:r>
    </w:p>
    <w:p w14:paraId="147B4F04" w14:textId="71F3C629" w:rsidR="00765986" w:rsidRPr="00814D9F" w:rsidRDefault="00CF7E93" w:rsidP="00BD5ECA">
      <w:pPr>
        <w:pStyle w:val="Corpotesto"/>
        <w:tabs>
          <w:tab w:val="left" w:pos="284"/>
        </w:tabs>
        <w:spacing w:after="120" w:line="360" w:lineRule="auto"/>
        <w:ind w:left="0" w:right="-1"/>
        <w:rPr>
          <w:rFonts w:ascii="Arial" w:hAnsi="Arial" w:cs="Arial"/>
          <w:sz w:val="22"/>
          <w:szCs w:val="22"/>
        </w:rPr>
      </w:pPr>
      <w:r w:rsidRPr="00814D9F">
        <w:rPr>
          <w:rFonts w:ascii="Arial" w:hAnsi="Arial" w:cs="Arial"/>
          <w:sz w:val="22"/>
          <w:szCs w:val="22"/>
        </w:rPr>
        <w:t xml:space="preserve">In caso di </w:t>
      </w:r>
      <w:r w:rsidR="00F77C23" w:rsidRPr="00814D9F">
        <w:rPr>
          <w:rFonts w:ascii="Arial" w:hAnsi="Arial" w:cs="Arial"/>
          <w:sz w:val="22"/>
          <w:szCs w:val="22"/>
        </w:rPr>
        <w:t>più offerte accettate</w:t>
      </w:r>
      <w:r w:rsidRPr="00814D9F">
        <w:rPr>
          <w:rFonts w:ascii="Arial" w:hAnsi="Arial" w:cs="Arial"/>
          <w:sz w:val="22"/>
          <w:szCs w:val="22"/>
        </w:rPr>
        <w:t xml:space="preserve"> come sopra espl</w:t>
      </w:r>
      <w:r w:rsidR="00F77C23" w:rsidRPr="00814D9F">
        <w:rPr>
          <w:rFonts w:ascii="Arial" w:hAnsi="Arial" w:cs="Arial"/>
          <w:sz w:val="22"/>
          <w:szCs w:val="22"/>
        </w:rPr>
        <w:t xml:space="preserve">icitato il </w:t>
      </w:r>
      <w:r w:rsidR="00765986" w:rsidRPr="00814D9F">
        <w:rPr>
          <w:rFonts w:ascii="Arial" w:hAnsi="Arial" w:cs="Arial"/>
          <w:b/>
          <w:bCs/>
          <w:sz w:val="22"/>
          <w:szCs w:val="22"/>
        </w:rPr>
        <w:t xml:space="preserve">giorno </w:t>
      </w:r>
      <w:r w:rsidR="00E66F1C" w:rsidRPr="00814D9F">
        <w:rPr>
          <w:rFonts w:ascii="Arial" w:hAnsi="Arial" w:cs="Arial"/>
          <w:b/>
          <w:bCs/>
          <w:sz w:val="22"/>
          <w:szCs w:val="22"/>
        </w:rPr>
        <w:t xml:space="preserve">20 ottobre 2026 </w:t>
      </w:r>
      <w:r w:rsidR="00765986" w:rsidRPr="00814D9F">
        <w:rPr>
          <w:rFonts w:ascii="Arial" w:hAnsi="Arial" w:cs="Arial"/>
          <w:b/>
          <w:bCs/>
          <w:sz w:val="22"/>
          <w:szCs w:val="22"/>
        </w:rPr>
        <w:t xml:space="preserve">alle ore </w:t>
      </w:r>
      <w:r w:rsidR="00463D8E" w:rsidRPr="00814D9F">
        <w:rPr>
          <w:rFonts w:ascii="Arial" w:hAnsi="Arial" w:cs="Arial"/>
          <w:b/>
          <w:bCs/>
          <w:sz w:val="22"/>
          <w:szCs w:val="22"/>
        </w:rPr>
        <w:t>12:00 si</w:t>
      </w:r>
      <w:r w:rsidR="00765986" w:rsidRPr="00814D9F">
        <w:rPr>
          <w:rFonts w:ascii="Arial" w:hAnsi="Arial" w:cs="Arial"/>
          <w:sz w:val="22"/>
          <w:szCs w:val="22"/>
        </w:rPr>
        <w:t xml:space="preserve"> procederà </w:t>
      </w:r>
      <w:r w:rsidR="00511DA1" w:rsidRPr="00814D9F">
        <w:rPr>
          <w:rFonts w:ascii="Arial" w:hAnsi="Arial" w:cs="Arial"/>
          <w:sz w:val="22"/>
          <w:szCs w:val="22"/>
        </w:rPr>
        <w:t xml:space="preserve">alla gara fra gli offerenti </w:t>
      </w:r>
      <w:r w:rsidR="00765986" w:rsidRPr="00814D9F">
        <w:rPr>
          <w:rFonts w:ascii="Arial" w:hAnsi="Arial" w:cs="Arial"/>
          <w:sz w:val="22"/>
          <w:szCs w:val="22"/>
        </w:rPr>
        <w:t>secondo</w:t>
      </w:r>
      <w:r w:rsidR="00765986" w:rsidRPr="00814D9F">
        <w:rPr>
          <w:rFonts w:ascii="Arial" w:hAnsi="Arial" w:cs="Arial"/>
          <w:spacing w:val="-3"/>
          <w:sz w:val="22"/>
          <w:szCs w:val="22"/>
        </w:rPr>
        <w:t xml:space="preserve"> </w:t>
      </w:r>
      <w:r w:rsidR="00765986" w:rsidRPr="00814D9F">
        <w:rPr>
          <w:rFonts w:ascii="Arial" w:hAnsi="Arial" w:cs="Arial"/>
          <w:sz w:val="22"/>
          <w:szCs w:val="22"/>
        </w:rPr>
        <w:t>le</w:t>
      </w:r>
      <w:r w:rsidR="00765986" w:rsidRPr="00814D9F">
        <w:rPr>
          <w:rFonts w:ascii="Arial" w:hAnsi="Arial" w:cs="Arial"/>
          <w:spacing w:val="1"/>
          <w:sz w:val="22"/>
          <w:szCs w:val="22"/>
        </w:rPr>
        <w:t xml:space="preserve"> </w:t>
      </w:r>
      <w:r w:rsidR="00765986" w:rsidRPr="00814D9F">
        <w:rPr>
          <w:rFonts w:ascii="Arial" w:hAnsi="Arial" w:cs="Arial"/>
          <w:sz w:val="22"/>
          <w:szCs w:val="22"/>
        </w:rPr>
        <w:t>seguenti modalità:</w:t>
      </w:r>
    </w:p>
    <w:p w14:paraId="5992FBBB" w14:textId="19430C26" w:rsidR="00765986" w:rsidRPr="00814D9F" w:rsidRDefault="00765986" w:rsidP="00BD5ECA">
      <w:pPr>
        <w:pStyle w:val="Paragrafoelenco"/>
        <w:widowControl w:val="0"/>
        <w:numPr>
          <w:ilvl w:val="0"/>
          <w:numId w:val="12"/>
        </w:numPr>
        <w:tabs>
          <w:tab w:val="left" w:pos="284"/>
          <w:tab w:val="left" w:pos="461"/>
          <w:tab w:val="left" w:pos="462"/>
        </w:tabs>
        <w:autoSpaceDE w:val="0"/>
        <w:autoSpaceDN w:val="0"/>
        <w:spacing w:after="120" w:line="360" w:lineRule="auto"/>
        <w:ind w:left="0" w:right="-1" w:firstLine="0"/>
        <w:contextualSpacing w:val="0"/>
        <w:jc w:val="both"/>
        <w:rPr>
          <w:rFonts w:ascii="Arial" w:hAnsi="Arial" w:cs="Arial"/>
        </w:rPr>
      </w:pPr>
      <w:r w:rsidRPr="00814D9F">
        <w:rPr>
          <w:rFonts w:ascii="Arial" w:hAnsi="Arial" w:cs="Arial"/>
        </w:rPr>
        <w:t>il</w:t>
      </w:r>
      <w:r w:rsidRPr="00814D9F">
        <w:rPr>
          <w:rFonts w:ascii="Arial" w:hAnsi="Arial" w:cs="Arial"/>
          <w:spacing w:val="-7"/>
        </w:rPr>
        <w:t xml:space="preserve"> </w:t>
      </w:r>
      <w:r w:rsidRPr="00814D9F">
        <w:rPr>
          <w:rFonts w:ascii="Arial" w:hAnsi="Arial" w:cs="Arial"/>
        </w:rPr>
        <w:t>prezzo</w:t>
      </w:r>
      <w:r w:rsidRPr="00814D9F">
        <w:rPr>
          <w:rFonts w:ascii="Arial" w:hAnsi="Arial" w:cs="Arial"/>
          <w:spacing w:val="-8"/>
        </w:rPr>
        <w:t xml:space="preserve"> </w:t>
      </w:r>
      <w:r w:rsidRPr="00814D9F">
        <w:rPr>
          <w:rFonts w:ascii="Arial" w:hAnsi="Arial" w:cs="Arial"/>
        </w:rPr>
        <w:t>base</w:t>
      </w:r>
      <w:r w:rsidRPr="00814D9F">
        <w:rPr>
          <w:rFonts w:ascii="Arial" w:hAnsi="Arial" w:cs="Arial"/>
          <w:spacing w:val="-7"/>
        </w:rPr>
        <w:t xml:space="preserve"> </w:t>
      </w:r>
      <w:r w:rsidRPr="00814D9F">
        <w:rPr>
          <w:rFonts w:ascii="Arial" w:hAnsi="Arial" w:cs="Arial"/>
        </w:rPr>
        <w:t>sarà</w:t>
      </w:r>
      <w:r w:rsidRPr="00814D9F">
        <w:rPr>
          <w:rFonts w:ascii="Arial" w:hAnsi="Arial" w:cs="Arial"/>
          <w:spacing w:val="-6"/>
        </w:rPr>
        <w:t xml:space="preserve"> </w:t>
      </w:r>
      <w:r w:rsidRPr="00814D9F">
        <w:rPr>
          <w:rFonts w:ascii="Arial" w:hAnsi="Arial" w:cs="Arial"/>
        </w:rPr>
        <w:t>pari</w:t>
      </w:r>
      <w:r w:rsidRPr="00814D9F">
        <w:rPr>
          <w:rFonts w:ascii="Arial" w:hAnsi="Arial" w:cs="Arial"/>
          <w:spacing w:val="-7"/>
        </w:rPr>
        <w:t xml:space="preserve"> </w:t>
      </w:r>
      <w:r w:rsidRPr="00814D9F">
        <w:rPr>
          <w:rFonts w:ascii="Arial" w:hAnsi="Arial" w:cs="Arial"/>
        </w:rPr>
        <w:t>a</w:t>
      </w:r>
      <w:r w:rsidRPr="00814D9F">
        <w:rPr>
          <w:rFonts w:ascii="Arial" w:hAnsi="Arial" w:cs="Arial"/>
          <w:spacing w:val="-11"/>
        </w:rPr>
        <w:t xml:space="preserve"> </w:t>
      </w:r>
      <w:r w:rsidRPr="00814D9F">
        <w:rPr>
          <w:rFonts w:ascii="Arial" w:hAnsi="Arial" w:cs="Arial"/>
        </w:rPr>
        <w:t>quello</w:t>
      </w:r>
      <w:r w:rsidRPr="00814D9F">
        <w:rPr>
          <w:rFonts w:ascii="Arial" w:hAnsi="Arial" w:cs="Arial"/>
          <w:spacing w:val="-6"/>
        </w:rPr>
        <w:t xml:space="preserve"> </w:t>
      </w:r>
      <w:r w:rsidRPr="00814D9F">
        <w:rPr>
          <w:rFonts w:ascii="Arial" w:hAnsi="Arial" w:cs="Arial"/>
        </w:rPr>
        <w:t>dell’offerta</w:t>
      </w:r>
      <w:r w:rsidRPr="00814D9F">
        <w:rPr>
          <w:rFonts w:ascii="Arial" w:hAnsi="Arial" w:cs="Arial"/>
          <w:spacing w:val="-10"/>
        </w:rPr>
        <w:t xml:space="preserve"> </w:t>
      </w:r>
      <w:r w:rsidR="000411A0" w:rsidRPr="00814D9F">
        <w:rPr>
          <w:rFonts w:ascii="Arial" w:hAnsi="Arial" w:cs="Arial"/>
          <w:spacing w:val="-10"/>
        </w:rPr>
        <w:t xml:space="preserve">accettata </w:t>
      </w:r>
      <w:r w:rsidRPr="00814D9F">
        <w:rPr>
          <w:rFonts w:ascii="Arial" w:hAnsi="Arial" w:cs="Arial"/>
        </w:rPr>
        <w:t>più</w:t>
      </w:r>
      <w:r w:rsidRPr="00814D9F">
        <w:rPr>
          <w:rFonts w:ascii="Arial" w:hAnsi="Arial" w:cs="Arial"/>
          <w:spacing w:val="-7"/>
        </w:rPr>
        <w:t xml:space="preserve"> </w:t>
      </w:r>
      <w:r w:rsidRPr="00814D9F">
        <w:rPr>
          <w:rFonts w:ascii="Arial" w:hAnsi="Arial" w:cs="Arial"/>
        </w:rPr>
        <w:t>alta</w:t>
      </w:r>
      <w:r w:rsidRPr="00814D9F">
        <w:rPr>
          <w:rFonts w:ascii="Arial" w:hAnsi="Arial" w:cs="Arial"/>
          <w:spacing w:val="-6"/>
        </w:rPr>
        <w:t xml:space="preserve"> </w:t>
      </w:r>
      <w:r w:rsidRPr="00814D9F">
        <w:rPr>
          <w:rFonts w:ascii="Arial" w:hAnsi="Arial" w:cs="Arial"/>
        </w:rPr>
        <w:t>ricevuta;</w:t>
      </w:r>
      <w:r w:rsidRPr="00814D9F">
        <w:rPr>
          <w:rFonts w:ascii="Arial" w:hAnsi="Arial" w:cs="Arial"/>
          <w:spacing w:val="-7"/>
        </w:rPr>
        <w:t xml:space="preserve"> </w:t>
      </w:r>
      <w:r w:rsidRPr="00814D9F">
        <w:rPr>
          <w:rFonts w:ascii="Arial" w:hAnsi="Arial" w:cs="Arial"/>
        </w:rPr>
        <w:t>i</w:t>
      </w:r>
      <w:r w:rsidRPr="00814D9F">
        <w:rPr>
          <w:rFonts w:ascii="Arial" w:hAnsi="Arial" w:cs="Arial"/>
          <w:spacing w:val="-9"/>
        </w:rPr>
        <w:t xml:space="preserve"> </w:t>
      </w:r>
      <w:r w:rsidRPr="00814D9F">
        <w:rPr>
          <w:rFonts w:ascii="Arial" w:hAnsi="Arial" w:cs="Arial"/>
        </w:rPr>
        <w:t>rilanci</w:t>
      </w:r>
      <w:r w:rsidRPr="00814D9F">
        <w:rPr>
          <w:rFonts w:ascii="Arial" w:hAnsi="Arial" w:cs="Arial"/>
          <w:spacing w:val="-7"/>
        </w:rPr>
        <w:t xml:space="preserve"> </w:t>
      </w:r>
      <w:r w:rsidRPr="00814D9F">
        <w:rPr>
          <w:rFonts w:ascii="Arial" w:hAnsi="Arial" w:cs="Arial"/>
        </w:rPr>
        <w:t>minimi saranno</w:t>
      </w:r>
      <w:r w:rsidRPr="00814D9F">
        <w:rPr>
          <w:rFonts w:ascii="Arial" w:hAnsi="Arial" w:cs="Arial"/>
          <w:spacing w:val="-4"/>
        </w:rPr>
        <w:t xml:space="preserve"> </w:t>
      </w:r>
      <w:r w:rsidRPr="00814D9F">
        <w:rPr>
          <w:rFonts w:ascii="Arial" w:hAnsi="Arial" w:cs="Arial"/>
        </w:rPr>
        <w:t>quelli</w:t>
      </w:r>
      <w:r w:rsidRPr="00814D9F">
        <w:rPr>
          <w:rFonts w:ascii="Arial" w:hAnsi="Arial" w:cs="Arial"/>
          <w:spacing w:val="-3"/>
        </w:rPr>
        <w:t xml:space="preserve"> </w:t>
      </w:r>
      <w:r w:rsidRPr="00814D9F">
        <w:rPr>
          <w:rFonts w:ascii="Arial" w:hAnsi="Arial" w:cs="Arial"/>
        </w:rPr>
        <w:t>indicati</w:t>
      </w:r>
      <w:r w:rsidRPr="00814D9F">
        <w:rPr>
          <w:rFonts w:ascii="Arial" w:hAnsi="Arial" w:cs="Arial"/>
          <w:spacing w:val="-2"/>
        </w:rPr>
        <w:t xml:space="preserve"> </w:t>
      </w:r>
      <w:r w:rsidRPr="00814D9F">
        <w:rPr>
          <w:rFonts w:ascii="Arial" w:hAnsi="Arial" w:cs="Arial"/>
        </w:rPr>
        <w:t>in</w:t>
      </w:r>
      <w:r w:rsidRPr="00814D9F">
        <w:rPr>
          <w:rFonts w:ascii="Arial" w:hAnsi="Arial" w:cs="Arial"/>
          <w:spacing w:val="-2"/>
        </w:rPr>
        <w:t xml:space="preserve"> </w:t>
      </w:r>
      <w:r w:rsidRPr="00814D9F">
        <w:rPr>
          <w:rFonts w:ascii="Arial" w:hAnsi="Arial" w:cs="Arial"/>
        </w:rPr>
        <w:t>epigrafe;</w:t>
      </w:r>
    </w:p>
    <w:p w14:paraId="4E769FF8" w14:textId="72696DAC" w:rsidR="00765986" w:rsidRPr="00814D9F" w:rsidRDefault="00765986" w:rsidP="00BD5ECA">
      <w:pPr>
        <w:pStyle w:val="Paragrafoelenco"/>
        <w:widowControl w:val="0"/>
        <w:numPr>
          <w:ilvl w:val="0"/>
          <w:numId w:val="12"/>
        </w:numPr>
        <w:tabs>
          <w:tab w:val="left" w:pos="284"/>
          <w:tab w:val="left" w:pos="462"/>
        </w:tabs>
        <w:autoSpaceDE w:val="0"/>
        <w:autoSpaceDN w:val="0"/>
        <w:spacing w:after="120" w:line="360" w:lineRule="auto"/>
        <w:ind w:left="0" w:right="-1" w:firstLine="0"/>
        <w:contextualSpacing w:val="0"/>
        <w:jc w:val="both"/>
        <w:rPr>
          <w:rFonts w:ascii="Arial" w:hAnsi="Arial" w:cs="Arial"/>
        </w:rPr>
      </w:pPr>
      <w:r w:rsidRPr="00814D9F">
        <w:rPr>
          <w:rFonts w:ascii="Arial" w:hAnsi="Arial" w:cs="Arial"/>
        </w:rPr>
        <w:t>trascorsi</w:t>
      </w:r>
      <w:r w:rsidRPr="00814D9F">
        <w:rPr>
          <w:rFonts w:ascii="Arial" w:hAnsi="Arial" w:cs="Arial"/>
          <w:b/>
          <w:bCs/>
        </w:rPr>
        <w:t xml:space="preserve"> 2 (due) minuti</w:t>
      </w:r>
      <w:r w:rsidRPr="00814D9F">
        <w:rPr>
          <w:rFonts w:ascii="Arial" w:hAnsi="Arial" w:cs="Arial"/>
        </w:rPr>
        <w:t xml:space="preserve"> dall’ultima offerta senza rilanci, </w:t>
      </w:r>
      <w:r w:rsidR="002B7AEC" w:rsidRPr="00814D9F">
        <w:rPr>
          <w:rFonts w:ascii="Arial" w:hAnsi="Arial" w:cs="Arial"/>
        </w:rPr>
        <w:t>gli immobili</w:t>
      </w:r>
      <w:r w:rsidRPr="00814D9F">
        <w:rPr>
          <w:rFonts w:ascii="Arial" w:hAnsi="Arial" w:cs="Arial"/>
        </w:rPr>
        <w:t xml:space="preserve"> saranno</w:t>
      </w:r>
      <w:r w:rsidRPr="00814D9F">
        <w:rPr>
          <w:rFonts w:ascii="Arial" w:hAnsi="Arial" w:cs="Arial"/>
          <w:spacing w:val="1"/>
        </w:rPr>
        <w:t xml:space="preserve"> </w:t>
      </w:r>
      <w:r w:rsidRPr="00814D9F">
        <w:rPr>
          <w:rFonts w:ascii="Arial" w:hAnsi="Arial" w:cs="Arial"/>
        </w:rPr>
        <w:t>aggiudicati</w:t>
      </w:r>
      <w:r w:rsidRPr="00814D9F">
        <w:rPr>
          <w:rFonts w:ascii="Arial" w:hAnsi="Arial" w:cs="Arial"/>
          <w:spacing w:val="-2"/>
        </w:rPr>
        <w:t xml:space="preserve"> </w:t>
      </w:r>
      <w:r w:rsidRPr="00814D9F">
        <w:rPr>
          <w:rFonts w:ascii="Arial" w:hAnsi="Arial" w:cs="Arial"/>
        </w:rPr>
        <w:t>al maggior</w:t>
      </w:r>
      <w:r w:rsidRPr="00814D9F">
        <w:rPr>
          <w:rFonts w:ascii="Arial" w:hAnsi="Arial" w:cs="Arial"/>
          <w:spacing w:val="1"/>
        </w:rPr>
        <w:t xml:space="preserve"> </w:t>
      </w:r>
      <w:r w:rsidRPr="00814D9F">
        <w:rPr>
          <w:rFonts w:ascii="Arial" w:hAnsi="Arial" w:cs="Arial"/>
        </w:rPr>
        <w:t>offerente.</w:t>
      </w:r>
    </w:p>
    <w:p w14:paraId="0B408756" w14:textId="77777777" w:rsidR="00765986" w:rsidRPr="00814D9F" w:rsidRDefault="00765986" w:rsidP="00BD5ECA">
      <w:pPr>
        <w:pStyle w:val="Corpotesto"/>
        <w:tabs>
          <w:tab w:val="left" w:pos="284"/>
        </w:tabs>
        <w:spacing w:after="120" w:line="360" w:lineRule="auto"/>
        <w:ind w:left="0" w:right="-1"/>
        <w:rPr>
          <w:rFonts w:ascii="Arial" w:hAnsi="Arial" w:cs="Arial"/>
          <w:sz w:val="22"/>
          <w:szCs w:val="22"/>
        </w:rPr>
      </w:pPr>
      <w:r w:rsidRPr="00814D9F">
        <w:rPr>
          <w:rFonts w:ascii="Arial" w:hAnsi="Arial" w:cs="Arial"/>
          <w:sz w:val="22"/>
          <w:szCs w:val="22"/>
        </w:rPr>
        <w:t>La cauzione sarà imputata in acconto sul prezzo di aggiudicazione; la cauzione</w:t>
      </w:r>
      <w:r w:rsidRPr="00814D9F">
        <w:rPr>
          <w:rFonts w:ascii="Arial" w:hAnsi="Arial" w:cs="Arial"/>
          <w:spacing w:val="1"/>
          <w:sz w:val="22"/>
          <w:szCs w:val="22"/>
        </w:rPr>
        <w:t xml:space="preserve"> </w:t>
      </w:r>
      <w:r w:rsidRPr="00814D9F">
        <w:rPr>
          <w:rFonts w:ascii="Arial" w:hAnsi="Arial" w:cs="Arial"/>
          <w:sz w:val="22"/>
          <w:szCs w:val="22"/>
        </w:rPr>
        <w:t>prestata dagli offerenti che non risulteranno aggiudicatari sarà restituita agli</w:t>
      </w:r>
      <w:r w:rsidRPr="00814D9F">
        <w:rPr>
          <w:rFonts w:ascii="Arial" w:hAnsi="Arial" w:cs="Arial"/>
          <w:spacing w:val="1"/>
          <w:sz w:val="22"/>
          <w:szCs w:val="22"/>
        </w:rPr>
        <w:t xml:space="preserve"> </w:t>
      </w:r>
      <w:r w:rsidRPr="00814D9F">
        <w:rPr>
          <w:rFonts w:ascii="Arial" w:hAnsi="Arial" w:cs="Arial"/>
          <w:sz w:val="22"/>
          <w:szCs w:val="22"/>
        </w:rPr>
        <w:t>stessi.</w:t>
      </w:r>
    </w:p>
    <w:p w14:paraId="72016208" w14:textId="5485F323" w:rsidR="00765986" w:rsidRPr="00814D9F" w:rsidRDefault="00F36DA3" w:rsidP="00F36DA3">
      <w:pPr>
        <w:pStyle w:val="Heading11"/>
        <w:numPr>
          <w:ilvl w:val="0"/>
          <w:numId w:val="15"/>
        </w:numPr>
        <w:tabs>
          <w:tab w:val="left" w:pos="284"/>
        </w:tabs>
        <w:spacing w:after="120" w:line="360" w:lineRule="auto"/>
        <w:ind w:right="-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765986" w:rsidRPr="00814D9F">
        <w:rPr>
          <w:rFonts w:ascii="Arial" w:hAnsi="Arial" w:cs="Arial"/>
          <w:sz w:val="22"/>
          <w:szCs w:val="22"/>
        </w:rPr>
        <w:t>AGAMENTO</w:t>
      </w:r>
      <w:r w:rsidR="00765986" w:rsidRPr="00814D9F">
        <w:rPr>
          <w:rFonts w:ascii="Arial" w:hAnsi="Arial" w:cs="Arial"/>
          <w:spacing w:val="-2"/>
          <w:sz w:val="22"/>
          <w:szCs w:val="22"/>
        </w:rPr>
        <w:t xml:space="preserve"> </w:t>
      </w:r>
      <w:r w:rsidR="00765986" w:rsidRPr="00814D9F">
        <w:rPr>
          <w:rFonts w:ascii="Arial" w:hAnsi="Arial" w:cs="Arial"/>
          <w:sz w:val="22"/>
          <w:szCs w:val="22"/>
        </w:rPr>
        <w:t>DEL</w:t>
      </w:r>
      <w:r w:rsidR="00765986" w:rsidRPr="00814D9F">
        <w:rPr>
          <w:rFonts w:ascii="Arial" w:hAnsi="Arial" w:cs="Arial"/>
          <w:spacing w:val="-3"/>
          <w:sz w:val="22"/>
          <w:szCs w:val="22"/>
        </w:rPr>
        <w:t xml:space="preserve"> </w:t>
      </w:r>
      <w:r w:rsidR="00765986" w:rsidRPr="00814D9F">
        <w:rPr>
          <w:rFonts w:ascii="Arial" w:hAnsi="Arial" w:cs="Arial"/>
          <w:sz w:val="22"/>
          <w:szCs w:val="22"/>
        </w:rPr>
        <w:t>SALDO</w:t>
      </w:r>
      <w:r w:rsidR="00765986" w:rsidRPr="00814D9F">
        <w:rPr>
          <w:rFonts w:ascii="Arial" w:hAnsi="Arial" w:cs="Arial"/>
          <w:spacing w:val="-2"/>
          <w:sz w:val="22"/>
          <w:szCs w:val="22"/>
        </w:rPr>
        <w:t xml:space="preserve"> </w:t>
      </w:r>
      <w:r w:rsidR="00765986" w:rsidRPr="00814D9F">
        <w:rPr>
          <w:rFonts w:ascii="Arial" w:hAnsi="Arial" w:cs="Arial"/>
          <w:sz w:val="22"/>
          <w:szCs w:val="22"/>
        </w:rPr>
        <w:t>PREZZO - ONERI</w:t>
      </w:r>
      <w:r w:rsidR="00765986" w:rsidRPr="00814D9F">
        <w:rPr>
          <w:rFonts w:ascii="Arial" w:hAnsi="Arial" w:cs="Arial"/>
          <w:spacing w:val="-1"/>
          <w:sz w:val="22"/>
          <w:szCs w:val="22"/>
        </w:rPr>
        <w:t xml:space="preserve"> </w:t>
      </w:r>
      <w:r w:rsidR="00765986" w:rsidRPr="00814D9F">
        <w:rPr>
          <w:rFonts w:ascii="Arial" w:hAnsi="Arial" w:cs="Arial"/>
          <w:sz w:val="22"/>
          <w:szCs w:val="22"/>
        </w:rPr>
        <w:t>FISCALI</w:t>
      </w:r>
    </w:p>
    <w:p w14:paraId="3A1AB6C8" w14:textId="49E71C2F" w:rsidR="00765986" w:rsidRPr="00814D9F" w:rsidRDefault="00765986" w:rsidP="00BD5ECA">
      <w:pPr>
        <w:pStyle w:val="Corpotesto"/>
        <w:tabs>
          <w:tab w:val="left" w:pos="284"/>
        </w:tabs>
        <w:spacing w:after="120" w:line="360" w:lineRule="auto"/>
        <w:ind w:left="0" w:right="-1"/>
        <w:rPr>
          <w:rFonts w:ascii="Arial" w:hAnsi="Arial" w:cs="Arial"/>
          <w:sz w:val="22"/>
          <w:szCs w:val="22"/>
        </w:rPr>
      </w:pPr>
      <w:r w:rsidRPr="00814D9F">
        <w:rPr>
          <w:rFonts w:ascii="Arial" w:hAnsi="Arial" w:cs="Arial"/>
          <w:sz w:val="22"/>
          <w:szCs w:val="22"/>
        </w:rPr>
        <w:t xml:space="preserve">Il pagamento del </w:t>
      </w:r>
      <w:r w:rsidRPr="00814D9F">
        <w:rPr>
          <w:rFonts w:ascii="Arial" w:hAnsi="Arial" w:cs="Arial"/>
          <w:b/>
          <w:sz w:val="22"/>
          <w:szCs w:val="22"/>
        </w:rPr>
        <w:t>saldo prezzo</w:t>
      </w:r>
      <w:r w:rsidRPr="00814D9F">
        <w:rPr>
          <w:rFonts w:ascii="Arial" w:hAnsi="Arial" w:cs="Arial"/>
          <w:sz w:val="22"/>
          <w:szCs w:val="22"/>
        </w:rPr>
        <w:t>, dedotta la</w:t>
      </w:r>
      <w:r w:rsidRPr="00814D9F">
        <w:rPr>
          <w:rFonts w:ascii="Arial" w:hAnsi="Arial" w:cs="Arial"/>
          <w:spacing w:val="1"/>
          <w:sz w:val="22"/>
          <w:szCs w:val="22"/>
        </w:rPr>
        <w:t xml:space="preserve"> </w:t>
      </w:r>
      <w:r w:rsidRPr="00814D9F">
        <w:rPr>
          <w:rFonts w:ascii="Arial" w:hAnsi="Arial" w:cs="Arial"/>
          <w:sz w:val="22"/>
          <w:szCs w:val="22"/>
        </w:rPr>
        <w:t>cauzione già versata, dovrà avvenire</w:t>
      </w:r>
      <w:r w:rsidRPr="00814D9F">
        <w:rPr>
          <w:rFonts w:ascii="Arial" w:hAnsi="Arial" w:cs="Arial"/>
          <w:spacing w:val="1"/>
          <w:sz w:val="22"/>
          <w:szCs w:val="22"/>
        </w:rPr>
        <w:t xml:space="preserve"> </w:t>
      </w:r>
      <w:r w:rsidRPr="00814D9F">
        <w:rPr>
          <w:rFonts w:ascii="Arial" w:hAnsi="Arial" w:cs="Arial"/>
          <w:b/>
          <w:sz w:val="22"/>
          <w:szCs w:val="22"/>
        </w:rPr>
        <w:t>entro la data indicata nell’offerta,</w:t>
      </w:r>
      <w:r w:rsidRPr="00814D9F">
        <w:rPr>
          <w:rFonts w:ascii="Arial" w:hAnsi="Arial" w:cs="Arial"/>
          <w:b/>
          <w:spacing w:val="1"/>
          <w:sz w:val="22"/>
          <w:szCs w:val="22"/>
        </w:rPr>
        <w:t xml:space="preserve"> </w:t>
      </w:r>
      <w:r w:rsidRPr="00814D9F">
        <w:rPr>
          <w:rFonts w:ascii="Arial" w:hAnsi="Arial" w:cs="Arial"/>
          <w:b/>
          <w:sz w:val="22"/>
          <w:szCs w:val="22"/>
        </w:rPr>
        <w:t>e</w:t>
      </w:r>
      <w:r w:rsidRPr="00814D9F">
        <w:rPr>
          <w:rFonts w:ascii="Arial" w:hAnsi="Arial" w:cs="Arial"/>
          <w:b/>
          <w:spacing w:val="1"/>
          <w:sz w:val="22"/>
          <w:szCs w:val="22"/>
        </w:rPr>
        <w:t xml:space="preserve"> </w:t>
      </w:r>
      <w:r w:rsidRPr="00814D9F">
        <w:rPr>
          <w:rFonts w:ascii="Arial" w:hAnsi="Arial" w:cs="Arial"/>
          <w:b/>
          <w:sz w:val="22"/>
          <w:szCs w:val="22"/>
        </w:rPr>
        <w:t>comunque entro e non oltre 120 giorni dall’aggiudicazione</w:t>
      </w:r>
      <w:r w:rsidRPr="00814D9F">
        <w:rPr>
          <w:rFonts w:ascii="Arial" w:hAnsi="Arial" w:cs="Arial"/>
          <w:sz w:val="22"/>
          <w:szCs w:val="22"/>
        </w:rPr>
        <w:t xml:space="preserve">, </w:t>
      </w:r>
      <w:r w:rsidR="00ED245B" w:rsidRPr="00814D9F">
        <w:rPr>
          <w:rFonts w:ascii="Arial" w:hAnsi="Arial" w:cs="Arial"/>
          <w:sz w:val="22"/>
          <w:szCs w:val="22"/>
        </w:rPr>
        <w:t>contestualmente alla stipula dell’atto Notarile avanti ad un Notaio scelto dall’aggiudicatario.</w:t>
      </w:r>
    </w:p>
    <w:p w14:paraId="2DE2E376" w14:textId="64E7AD6A" w:rsidR="00765986" w:rsidRPr="00814D9F" w:rsidRDefault="00765986" w:rsidP="00BD5ECA">
      <w:pPr>
        <w:tabs>
          <w:tab w:val="left" w:pos="284"/>
        </w:tabs>
        <w:spacing w:after="120" w:line="360" w:lineRule="auto"/>
        <w:ind w:right="-1"/>
        <w:jc w:val="both"/>
        <w:rPr>
          <w:rFonts w:ascii="Arial" w:hAnsi="Arial" w:cs="Arial"/>
        </w:rPr>
      </w:pPr>
      <w:r w:rsidRPr="00814D9F">
        <w:rPr>
          <w:rFonts w:ascii="Arial" w:hAnsi="Arial" w:cs="Arial"/>
        </w:rPr>
        <w:t>Ai sensi dell’art. 587 c.p.c., in caso di mancato versamento del saldo prezzo di</w:t>
      </w:r>
      <w:r w:rsidRPr="00814D9F">
        <w:rPr>
          <w:rFonts w:ascii="Arial" w:hAnsi="Arial" w:cs="Arial"/>
          <w:spacing w:val="1"/>
        </w:rPr>
        <w:t xml:space="preserve"> </w:t>
      </w:r>
      <w:r w:rsidRPr="00814D9F">
        <w:rPr>
          <w:rFonts w:ascii="Arial" w:hAnsi="Arial" w:cs="Arial"/>
        </w:rPr>
        <w:t>cui</w:t>
      </w:r>
      <w:r w:rsidRPr="00814D9F">
        <w:rPr>
          <w:rFonts w:ascii="Arial" w:hAnsi="Arial" w:cs="Arial"/>
          <w:spacing w:val="1"/>
        </w:rPr>
        <w:t xml:space="preserve"> </w:t>
      </w:r>
      <w:r w:rsidRPr="00814D9F">
        <w:rPr>
          <w:rFonts w:ascii="Arial" w:hAnsi="Arial" w:cs="Arial"/>
        </w:rPr>
        <w:t>sopra,</w:t>
      </w:r>
      <w:r w:rsidRPr="00814D9F">
        <w:rPr>
          <w:rFonts w:ascii="Arial" w:hAnsi="Arial" w:cs="Arial"/>
          <w:spacing w:val="1"/>
        </w:rPr>
        <w:t xml:space="preserve"> </w:t>
      </w:r>
      <w:r w:rsidRPr="00814D9F">
        <w:rPr>
          <w:rFonts w:ascii="Arial" w:hAnsi="Arial" w:cs="Arial"/>
        </w:rPr>
        <w:t>l’aggiudicatario</w:t>
      </w:r>
      <w:r w:rsidRPr="00814D9F">
        <w:rPr>
          <w:rFonts w:ascii="Arial" w:hAnsi="Arial" w:cs="Arial"/>
          <w:spacing w:val="1"/>
        </w:rPr>
        <w:t xml:space="preserve"> </w:t>
      </w:r>
      <w:r w:rsidRPr="00814D9F">
        <w:rPr>
          <w:rFonts w:ascii="Arial" w:hAnsi="Arial" w:cs="Arial"/>
        </w:rPr>
        <w:t>sarà</w:t>
      </w:r>
      <w:r w:rsidRPr="00814D9F">
        <w:rPr>
          <w:rFonts w:ascii="Arial" w:hAnsi="Arial" w:cs="Arial"/>
          <w:spacing w:val="1"/>
        </w:rPr>
        <w:t xml:space="preserve"> </w:t>
      </w:r>
      <w:r w:rsidRPr="00814D9F">
        <w:rPr>
          <w:rFonts w:ascii="Arial" w:hAnsi="Arial" w:cs="Arial"/>
          <w:b/>
        </w:rPr>
        <w:t>dichiarato</w:t>
      </w:r>
      <w:r w:rsidRPr="00814D9F">
        <w:rPr>
          <w:rFonts w:ascii="Arial" w:hAnsi="Arial" w:cs="Arial"/>
          <w:b/>
          <w:spacing w:val="1"/>
        </w:rPr>
        <w:t xml:space="preserve"> </w:t>
      </w:r>
      <w:r w:rsidRPr="00814D9F">
        <w:rPr>
          <w:rFonts w:ascii="Arial" w:hAnsi="Arial" w:cs="Arial"/>
          <w:b/>
        </w:rPr>
        <w:t>decaduto</w:t>
      </w:r>
      <w:r w:rsidRPr="00814D9F">
        <w:rPr>
          <w:rFonts w:ascii="Arial" w:hAnsi="Arial" w:cs="Arial"/>
          <w:b/>
          <w:spacing w:val="1"/>
        </w:rPr>
        <w:t xml:space="preserve"> </w:t>
      </w:r>
      <w:r w:rsidRPr="00814D9F">
        <w:rPr>
          <w:rFonts w:ascii="Arial" w:hAnsi="Arial" w:cs="Arial"/>
          <w:b/>
        </w:rPr>
        <w:t>dall’aggiudicazione</w:t>
      </w:r>
      <w:r w:rsidRPr="00814D9F">
        <w:rPr>
          <w:rFonts w:ascii="Arial" w:hAnsi="Arial" w:cs="Arial"/>
          <w:b/>
          <w:spacing w:val="1"/>
        </w:rPr>
        <w:t xml:space="preserve"> </w:t>
      </w:r>
      <w:r w:rsidRPr="00814D9F">
        <w:rPr>
          <w:rFonts w:ascii="Arial" w:hAnsi="Arial" w:cs="Arial"/>
          <w:b/>
        </w:rPr>
        <w:t>e</w:t>
      </w:r>
      <w:r w:rsidRPr="00814D9F">
        <w:rPr>
          <w:rFonts w:ascii="Arial" w:hAnsi="Arial" w:cs="Arial"/>
          <w:b/>
          <w:spacing w:val="1"/>
        </w:rPr>
        <w:t xml:space="preserve"> </w:t>
      </w:r>
      <w:r w:rsidRPr="00814D9F">
        <w:rPr>
          <w:rFonts w:ascii="Arial" w:hAnsi="Arial" w:cs="Arial"/>
          <w:b/>
        </w:rPr>
        <w:t>perderà la cauzione</w:t>
      </w:r>
      <w:r w:rsidR="004213EA" w:rsidRPr="00814D9F">
        <w:rPr>
          <w:rFonts w:ascii="Arial" w:hAnsi="Arial" w:cs="Arial"/>
          <w:b/>
        </w:rPr>
        <w:t>.</w:t>
      </w:r>
    </w:p>
    <w:p w14:paraId="743CE04F" w14:textId="0B7DCC6B" w:rsidR="00765986" w:rsidRPr="00814D9F" w:rsidRDefault="00765986" w:rsidP="00BD5ECA">
      <w:pPr>
        <w:pStyle w:val="Corpotesto"/>
        <w:tabs>
          <w:tab w:val="left" w:pos="284"/>
        </w:tabs>
        <w:spacing w:after="120" w:line="360" w:lineRule="auto"/>
        <w:ind w:left="0" w:right="-1"/>
        <w:rPr>
          <w:rFonts w:ascii="Arial" w:hAnsi="Arial" w:cs="Arial"/>
          <w:color w:val="000000"/>
          <w:sz w:val="22"/>
          <w:szCs w:val="22"/>
        </w:rPr>
      </w:pPr>
      <w:r w:rsidRPr="00814D9F">
        <w:rPr>
          <w:rFonts w:ascii="Arial" w:hAnsi="Arial" w:cs="Arial"/>
          <w:sz w:val="22"/>
          <w:szCs w:val="22"/>
        </w:rPr>
        <w:lastRenderedPageBreak/>
        <w:t>Il</w:t>
      </w:r>
      <w:r w:rsidRPr="00814D9F">
        <w:rPr>
          <w:rFonts w:ascii="Arial" w:hAnsi="Arial" w:cs="Arial"/>
          <w:spacing w:val="-7"/>
          <w:sz w:val="22"/>
          <w:szCs w:val="22"/>
        </w:rPr>
        <w:t xml:space="preserve"> </w:t>
      </w:r>
      <w:r w:rsidRPr="00814D9F">
        <w:rPr>
          <w:rFonts w:ascii="Arial" w:hAnsi="Arial" w:cs="Arial"/>
          <w:sz w:val="22"/>
          <w:szCs w:val="22"/>
        </w:rPr>
        <w:t>pagamento</w:t>
      </w:r>
      <w:r w:rsidRPr="00814D9F">
        <w:rPr>
          <w:rFonts w:ascii="Arial" w:hAnsi="Arial" w:cs="Arial"/>
          <w:spacing w:val="-6"/>
          <w:sz w:val="22"/>
          <w:szCs w:val="22"/>
        </w:rPr>
        <w:t xml:space="preserve"> </w:t>
      </w:r>
      <w:r w:rsidRPr="00814D9F">
        <w:rPr>
          <w:rFonts w:ascii="Arial" w:hAnsi="Arial" w:cs="Arial"/>
          <w:sz w:val="22"/>
          <w:szCs w:val="22"/>
        </w:rPr>
        <w:t>dei</w:t>
      </w:r>
      <w:r w:rsidRPr="00814D9F">
        <w:rPr>
          <w:rFonts w:ascii="Arial" w:hAnsi="Arial" w:cs="Arial"/>
          <w:spacing w:val="-5"/>
          <w:sz w:val="22"/>
          <w:szCs w:val="22"/>
        </w:rPr>
        <w:t xml:space="preserve"> </w:t>
      </w:r>
      <w:r w:rsidRPr="00814D9F">
        <w:rPr>
          <w:rFonts w:ascii="Arial" w:hAnsi="Arial" w:cs="Arial"/>
          <w:sz w:val="22"/>
          <w:szCs w:val="22"/>
        </w:rPr>
        <w:t>diritti</w:t>
      </w:r>
      <w:r w:rsidRPr="00814D9F">
        <w:rPr>
          <w:rFonts w:ascii="Arial" w:hAnsi="Arial" w:cs="Arial"/>
          <w:spacing w:val="-7"/>
          <w:sz w:val="22"/>
          <w:szCs w:val="22"/>
        </w:rPr>
        <w:t xml:space="preserve"> </w:t>
      </w:r>
      <w:r w:rsidRPr="00814D9F">
        <w:rPr>
          <w:rFonts w:ascii="Arial" w:hAnsi="Arial" w:cs="Arial"/>
          <w:sz w:val="22"/>
          <w:szCs w:val="22"/>
        </w:rPr>
        <w:t>d’asta,</w:t>
      </w:r>
      <w:r w:rsidRPr="00814D9F">
        <w:rPr>
          <w:rFonts w:ascii="Arial" w:hAnsi="Arial" w:cs="Arial"/>
          <w:spacing w:val="-6"/>
          <w:sz w:val="22"/>
          <w:szCs w:val="22"/>
        </w:rPr>
        <w:t xml:space="preserve"> </w:t>
      </w:r>
      <w:r w:rsidRPr="00814D9F">
        <w:rPr>
          <w:rFonts w:ascii="Arial" w:hAnsi="Arial" w:cs="Arial"/>
          <w:sz w:val="22"/>
          <w:szCs w:val="22"/>
        </w:rPr>
        <w:t>pari</w:t>
      </w:r>
      <w:r w:rsidRPr="00814D9F">
        <w:rPr>
          <w:rFonts w:ascii="Arial" w:hAnsi="Arial" w:cs="Arial"/>
          <w:spacing w:val="-6"/>
          <w:sz w:val="22"/>
          <w:szCs w:val="22"/>
        </w:rPr>
        <w:t xml:space="preserve"> </w:t>
      </w:r>
      <w:r w:rsidRPr="00814D9F">
        <w:rPr>
          <w:rFonts w:ascii="Arial" w:hAnsi="Arial" w:cs="Arial"/>
          <w:sz w:val="22"/>
          <w:szCs w:val="22"/>
        </w:rPr>
        <w:t>al</w:t>
      </w:r>
      <w:r w:rsidRPr="00814D9F">
        <w:rPr>
          <w:rFonts w:ascii="Arial" w:hAnsi="Arial" w:cs="Arial"/>
          <w:b/>
          <w:bCs/>
          <w:sz w:val="22"/>
          <w:szCs w:val="22"/>
        </w:rPr>
        <w:t xml:space="preserve"> </w:t>
      </w:r>
      <w:r w:rsidR="00D421D4">
        <w:rPr>
          <w:rFonts w:ascii="Arial" w:hAnsi="Arial" w:cs="Arial"/>
          <w:b/>
          <w:bCs/>
          <w:sz w:val="22"/>
          <w:szCs w:val="22"/>
        </w:rPr>
        <w:t>3</w:t>
      </w:r>
      <w:r w:rsidRPr="00814D9F">
        <w:rPr>
          <w:rFonts w:ascii="Arial" w:hAnsi="Arial" w:cs="Arial"/>
          <w:b/>
          <w:bCs/>
          <w:sz w:val="22"/>
          <w:szCs w:val="22"/>
        </w:rPr>
        <w:t xml:space="preserve">%, oltre IVA al 22%, </w:t>
      </w:r>
      <w:r w:rsidRPr="00814D9F">
        <w:rPr>
          <w:rFonts w:ascii="Arial" w:hAnsi="Arial" w:cs="Arial"/>
          <w:sz w:val="22"/>
          <w:szCs w:val="22"/>
        </w:rPr>
        <w:t>da calcolarsi sul</w:t>
      </w:r>
      <w:r w:rsidRPr="00814D9F">
        <w:rPr>
          <w:rFonts w:ascii="Arial" w:hAnsi="Arial" w:cs="Arial"/>
          <w:spacing w:val="-6"/>
          <w:sz w:val="22"/>
          <w:szCs w:val="22"/>
        </w:rPr>
        <w:t xml:space="preserve"> </w:t>
      </w:r>
      <w:r w:rsidRPr="00814D9F">
        <w:rPr>
          <w:rFonts w:ascii="Arial" w:hAnsi="Arial" w:cs="Arial"/>
          <w:sz w:val="22"/>
          <w:szCs w:val="22"/>
        </w:rPr>
        <w:t>prezzo</w:t>
      </w:r>
      <w:r w:rsidRPr="00814D9F">
        <w:rPr>
          <w:rFonts w:ascii="Arial" w:hAnsi="Arial" w:cs="Arial"/>
          <w:spacing w:val="-5"/>
          <w:sz w:val="22"/>
          <w:szCs w:val="22"/>
        </w:rPr>
        <w:t xml:space="preserve"> </w:t>
      </w:r>
      <w:r w:rsidRPr="00814D9F">
        <w:rPr>
          <w:rFonts w:ascii="Arial" w:hAnsi="Arial" w:cs="Arial"/>
          <w:sz w:val="22"/>
          <w:szCs w:val="22"/>
        </w:rPr>
        <w:t>di</w:t>
      </w:r>
      <w:r w:rsidRPr="00814D9F">
        <w:rPr>
          <w:rFonts w:ascii="Arial" w:hAnsi="Arial" w:cs="Arial"/>
          <w:spacing w:val="-6"/>
          <w:sz w:val="22"/>
          <w:szCs w:val="22"/>
        </w:rPr>
        <w:t xml:space="preserve"> </w:t>
      </w:r>
      <w:r w:rsidRPr="00814D9F">
        <w:rPr>
          <w:rFonts w:ascii="Arial" w:hAnsi="Arial" w:cs="Arial"/>
          <w:sz w:val="22"/>
          <w:szCs w:val="22"/>
        </w:rPr>
        <w:t>aggiudicazione,</w:t>
      </w:r>
      <w:r w:rsidRPr="00814D9F">
        <w:rPr>
          <w:rFonts w:ascii="Arial" w:hAnsi="Arial" w:cs="Arial"/>
          <w:spacing w:val="-6"/>
          <w:sz w:val="22"/>
          <w:szCs w:val="22"/>
        </w:rPr>
        <w:t xml:space="preserve"> </w:t>
      </w:r>
      <w:r w:rsidRPr="00814D9F">
        <w:rPr>
          <w:rFonts w:ascii="Arial" w:hAnsi="Arial" w:cs="Arial"/>
          <w:sz w:val="22"/>
          <w:szCs w:val="22"/>
        </w:rPr>
        <w:t xml:space="preserve">dovrà avvenire a mezzo bonifico bancario </w:t>
      </w:r>
      <w:r w:rsidRPr="00814D9F">
        <w:rPr>
          <w:rFonts w:ascii="Arial" w:hAnsi="Arial" w:cs="Arial"/>
          <w:color w:val="000000"/>
          <w:sz w:val="22"/>
          <w:szCs w:val="22"/>
        </w:rPr>
        <w:t xml:space="preserve">sul conto corrente intestato al Gestore della Vendita Telematica </w:t>
      </w:r>
      <w:r w:rsidR="004C726D" w:rsidRPr="004C726D">
        <w:rPr>
          <w:rFonts w:ascii="Arial" w:hAnsi="Arial" w:cs="Arial"/>
          <w:b/>
          <w:bCs/>
          <w:color w:val="000000"/>
          <w:sz w:val="22"/>
          <w:szCs w:val="22"/>
        </w:rPr>
        <w:t>“</w:t>
      </w:r>
      <w:proofErr w:type="spellStart"/>
      <w:r w:rsidR="004C726D" w:rsidRPr="004C726D">
        <w:rPr>
          <w:rFonts w:ascii="Arial" w:hAnsi="Arial" w:cs="Arial"/>
          <w:b/>
          <w:bCs/>
          <w:color w:val="000000"/>
          <w:sz w:val="22"/>
          <w:szCs w:val="22"/>
        </w:rPr>
        <w:t>Pro.Ges.S</w:t>
      </w:r>
      <w:proofErr w:type="spellEnd"/>
      <w:r w:rsidR="004C726D" w:rsidRPr="004C726D">
        <w:rPr>
          <w:rFonts w:ascii="Arial" w:hAnsi="Arial" w:cs="Arial"/>
          <w:b/>
          <w:bCs/>
          <w:color w:val="000000"/>
          <w:sz w:val="22"/>
          <w:szCs w:val="22"/>
        </w:rPr>
        <w:t xml:space="preserve">. </w:t>
      </w:r>
      <w:proofErr w:type="spellStart"/>
      <w:proofErr w:type="gramStart"/>
      <w:r w:rsidR="004C726D" w:rsidRPr="004C726D">
        <w:rPr>
          <w:rFonts w:ascii="Arial" w:hAnsi="Arial" w:cs="Arial"/>
          <w:b/>
          <w:bCs/>
          <w:color w:val="000000"/>
          <w:sz w:val="22"/>
          <w:szCs w:val="22"/>
        </w:rPr>
        <w:t>Srl</w:t>
      </w:r>
      <w:proofErr w:type="spellEnd"/>
      <w:r w:rsidR="004C726D" w:rsidRPr="004C726D">
        <w:rPr>
          <w:rFonts w:ascii="Arial" w:hAnsi="Arial" w:cs="Arial"/>
          <w:b/>
          <w:bCs/>
          <w:color w:val="000000"/>
          <w:sz w:val="22"/>
          <w:szCs w:val="22"/>
        </w:rPr>
        <w:t>”</w:t>
      </w:r>
      <w:r w:rsidR="004C726D">
        <w:rPr>
          <w:rFonts w:ascii="Arial" w:hAnsi="Arial" w:cs="Arial"/>
          <w:color w:val="000000"/>
          <w:sz w:val="22"/>
          <w:szCs w:val="22"/>
        </w:rPr>
        <w:t xml:space="preserve">  entro</w:t>
      </w:r>
      <w:proofErr w:type="gramEnd"/>
      <w:r w:rsidR="004C726D">
        <w:rPr>
          <w:rFonts w:ascii="Arial" w:hAnsi="Arial" w:cs="Arial"/>
          <w:color w:val="000000"/>
          <w:sz w:val="22"/>
          <w:szCs w:val="22"/>
        </w:rPr>
        <w:t xml:space="preserve"> 15 gironi dalla data di aggiudicazione IBAN </w:t>
      </w:r>
      <w:r w:rsidR="004C726D" w:rsidRPr="004C726D">
        <w:rPr>
          <w:rFonts w:ascii="Arial" w:hAnsi="Arial" w:cs="Arial"/>
          <w:color w:val="000000"/>
          <w:sz w:val="22"/>
          <w:szCs w:val="22"/>
        </w:rPr>
        <w:t>IT63J</w:t>
      </w:r>
      <w:r w:rsidR="004C726D">
        <w:rPr>
          <w:rFonts w:ascii="Arial" w:hAnsi="Arial" w:cs="Arial"/>
          <w:color w:val="000000"/>
          <w:sz w:val="22"/>
          <w:szCs w:val="22"/>
        </w:rPr>
        <w:t xml:space="preserve"> </w:t>
      </w:r>
      <w:r w:rsidR="004C726D" w:rsidRPr="004C726D">
        <w:rPr>
          <w:rFonts w:ascii="Arial" w:hAnsi="Arial" w:cs="Arial"/>
          <w:color w:val="000000"/>
          <w:sz w:val="22"/>
          <w:szCs w:val="22"/>
        </w:rPr>
        <w:t>03104</w:t>
      </w:r>
      <w:r w:rsidR="004C726D">
        <w:rPr>
          <w:rFonts w:ascii="Arial" w:hAnsi="Arial" w:cs="Arial"/>
          <w:color w:val="000000"/>
          <w:sz w:val="22"/>
          <w:szCs w:val="22"/>
        </w:rPr>
        <w:t xml:space="preserve"> </w:t>
      </w:r>
      <w:r w:rsidR="004C726D" w:rsidRPr="004C726D">
        <w:rPr>
          <w:rFonts w:ascii="Arial" w:hAnsi="Arial" w:cs="Arial"/>
          <w:color w:val="000000"/>
          <w:sz w:val="22"/>
          <w:szCs w:val="22"/>
        </w:rPr>
        <w:t>22903</w:t>
      </w:r>
      <w:r w:rsidR="004C726D">
        <w:rPr>
          <w:rFonts w:ascii="Arial" w:hAnsi="Arial" w:cs="Arial"/>
          <w:color w:val="000000"/>
          <w:sz w:val="22"/>
          <w:szCs w:val="22"/>
        </w:rPr>
        <w:t xml:space="preserve"> </w:t>
      </w:r>
      <w:r w:rsidR="004C726D" w:rsidRPr="004C726D">
        <w:rPr>
          <w:rFonts w:ascii="Arial" w:hAnsi="Arial" w:cs="Arial"/>
          <w:color w:val="000000"/>
          <w:sz w:val="22"/>
          <w:szCs w:val="22"/>
        </w:rPr>
        <w:t>00000</w:t>
      </w:r>
      <w:r w:rsidR="004C726D">
        <w:rPr>
          <w:rFonts w:ascii="Arial" w:hAnsi="Arial" w:cs="Arial"/>
          <w:color w:val="000000"/>
          <w:sz w:val="22"/>
          <w:szCs w:val="22"/>
        </w:rPr>
        <w:t xml:space="preserve"> </w:t>
      </w:r>
      <w:r w:rsidR="004C726D" w:rsidRPr="004C726D">
        <w:rPr>
          <w:rFonts w:ascii="Arial" w:hAnsi="Arial" w:cs="Arial"/>
          <w:color w:val="000000"/>
          <w:sz w:val="22"/>
          <w:szCs w:val="22"/>
        </w:rPr>
        <w:t>0820981</w:t>
      </w:r>
      <w:r w:rsidR="004C726D">
        <w:rPr>
          <w:rFonts w:ascii="Arial" w:hAnsi="Arial" w:cs="Arial"/>
          <w:color w:val="000000"/>
          <w:sz w:val="22"/>
          <w:szCs w:val="22"/>
        </w:rPr>
        <w:t xml:space="preserve"> causale: Saldo diritti d’asta </w:t>
      </w:r>
      <w:r w:rsidR="004C726D" w:rsidRPr="00F36DA3">
        <w:rPr>
          <w:rFonts w:ascii="Arial" w:hAnsi="Arial" w:cs="Arial"/>
          <w:sz w:val="18"/>
          <w:szCs w:val="18"/>
        </w:rPr>
        <w:t>RIF CORTE/MEL_TAR_2026</w:t>
      </w:r>
      <w:r w:rsidR="004C726D">
        <w:rPr>
          <w:rFonts w:ascii="Arial" w:hAnsi="Arial" w:cs="Arial"/>
          <w:sz w:val="18"/>
          <w:szCs w:val="18"/>
        </w:rPr>
        <w:t>/2.</w:t>
      </w:r>
    </w:p>
    <w:p w14:paraId="2D9D9E5B" w14:textId="47C874C1" w:rsidR="004213EA" w:rsidRPr="00814D9F" w:rsidRDefault="004213EA" w:rsidP="00BD5ECA">
      <w:pPr>
        <w:pStyle w:val="Corpotesto"/>
        <w:tabs>
          <w:tab w:val="left" w:pos="284"/>
        </w:tabs>
        <w:spacing w:after="120" w:line="360" w:lineRule="auto"/>
        <w:ind w:left="0" w:right="-1"/>
        <w:rPr>
          <w:rFonts w:ascii="Arial" w:hAnsi="Arial" w:cs="Arial"/>
          <w:sz w:val="22"/>
          <w:szCs w:val="22"/>
        </w:rPr>
      </w:pPr>
      <w:r w:rsidRPr="00814D9F">
        <w:rPr>
          <w:rFonts w:ascii="Arial" w:hAnsi="Arial" w:cs="Arial"/>
          <w:sz w:val="22"/>
          <w:szCs w:val="22"/>
        </w:rPr>
        <w:t>Le spese e le tasse connesse all’atto notarile saranno a carico dell’aggiudicatario</w:t>
      </w:r>
      <w:r w:rsidRPr="00814D9F">
        <w:rPr>
          <w:rFonts w:ascii="Arial" w:hAnsi="Arial" w:cs="Arial"/>
          <w:spacing w:val="1"/>
          <w:sz w:val="22"/>
          <w:szCs w:val="22"/>
        </w:rPr>
        <w:t xml:space="preserve"> </w:t>
      </w:r>
      <w:r w:rsidRPr="00814D9F">
        <w:rPr>
          <w:rFonts w:ascii="Arial" w:hAnsi="Arial" w:cs="Arial"/>
          <w:sz w:val="22"/>
          <w:szCs w:val="22"/>
        </w:rPr>
        <w:t>e dovranno essere versate direttamente al Notaio rogante, contestualmente</w:t>
      </w:r>
      <w:r w:rsidRPr="00814D9F">
        <w:rPr>
          <w:rFonts w:ascii="Arial" w:hAnsi="Arial" w:cs="Arial"/>
          <w:spacing w:val="1"/>
          <w:sz w:val="22"/>
          <w:szCs w:val="22"/>
        </w:rPr>
        <w:t xml:space="preserve"> </w:t>
      </w:r>
      <w:r w:rsidRPr="00814D9F">
        <w:rPr>
          <w:rFonts w:ascii="Arial" w:hAnsi="Arial" w:cs="Arial"/>
          <w:sz w:val="22"/>
          <w:szCs w:val="22"/>
        </w:rPr>
        <w:t>alla stipulazione.</w:t>
      </w:r>
    </w:p>
    <w:p w14:paraId="4E6FC0CA" w14:textId="77777777" w:rsidR="00765986" w:rsidRPr="00814D9F" w:rsidRDefault="00765986" w:rsidP="00F36DA3">
      <w:pPr>
        <w:pStyle w:val="Heading11"/>
        <w:numPr>
          <w:ilvl w:val="0"/>
          <w:numId w:val="15"/>
        </w:numPr>
        <w:tabs>
          <w:tab w:val="left" w:pos="284"/>
        </w:tabs>
        <w:spacing w:after="120" w:line="360" w:lineRule="auto"/>
        <w:ind w:left="0" w:right="-1" w:firstLine="0"/>
        <w:jc w:val="both"/>
        <w:rPr>
          <w:rFonts w:ascii="Arial" w:hAnsi="Arial" w:cs="Arial"/>
          <w:sz w:val="22"/>
          <w:szCs w:val="22"/>
        </w:rPr>
      </w:pPr>
      <w:r w:rsidRPr="00814D9F">
        <w:rPr>
          <w:rFonts w:ascii="Arial" w:hAnsi="Arial" w:cs="Arial"/>
          <w:sz w:val="22"/>
          <w:szCs w:val="22"/>
        </w:rPr>
        <w:t>PUBBLICITA’</w:t>
      </w:r>
    </w:p>
    <w:p w14:paraId="3043F28E" w14:textId="77777777" w:rsidR="00765986" w:rsidRPr="00814D9F" w:rsidRDefault="00765986" w:rsidP="00BD5ECA">
      <w:pPr>
        <w:pStyle w:val="Paragrafoelenco"/>
        <w:tabs>
          <w:tab w:val="left" w:pos="284"/>
          <w:tab w:val="left" w:pos="529"/>
          <w:tab w:val="left" w:pos="530"/>
        </w:tabs>
        <w:spacing w:after="120" w:line="360" w:lineRule="auto"/>
        <w:ind w:left="0" w:right="-1"/>
        <w:rPr>
          <w:rFonts w:ascii="Arial" w:hAnsi="Arial" w:cs="Arial"/>
          <w:color w:val="FF0000"/>
        </w:rPr>
      </w:pPr>
      <w:r w:rsidRPr="00814D9F">
        <w:rPr>
          <w:rFonts w:ascii="Arial" w:hAnsi="Arial" w:cs="Arial"/>
        </w:rPr>
        <w:t>Il presente Regolamento</w:t>
      </w:r>
      <w:r w:rsidRPr="00814D9F">
        <w:rPr>
          <w:rFonts w:ascii="Arial" w:hAnsi="Arial" w:cs="Arial"/>
          <w:spacing w:val="1"/>
        </w:rPr>
        <w:t xml:space="preserve"> </w:t>
      </w:r>
      <w:r w:rsidRPr="00814D9F">
        <w:rPr>
          <w:rFonts w:ascii="Arial" w:hAnsi="Arial" w:cs="Arial"/>
        </w:rPr>
        <w:t>sarà</w:t>
      </w:r>
      <w:r w:rsidRPr="00814D9F">
        <w:rPr>
          <w:rFonts w:ascii="Arial" w:hAnsi="Arial" w:cs="Arial"/>
          <w:spacing w:val="1"/>
        </w:rPr>
        <w:t xml:space="preserve"> </w:t>
      </w:r>
      <w:r w:rsidRPr="00814D9F">
        <w:rPr>
          <w:rFonts w:ascii="Arial" w:hAnsi="Arial" w:cs="Arial"/>
        </w:rPr>
        <w:t>pubblicato</w:t>
      </w:r>
    </w:p>
    <w:p w14:paraId="39BCFE03" w14:textId="1DDBB4A4" w:rsidR="00765986" w:rsidRPr="00814D9F" w:rsidRDefault="00765986" w:rsidP="00814D9F">
      <w:pPr>
        <w:pStyle w:val="Paragrafoelenco"/>
        <w:tabs>
          <w:tab w:val="left" w:pos="284"/>
          <w:tab w:val="left" w:pos="529"/>
          <w:tab w:val="left" w:pos="530"/>
        </w:tabs>
        <w:spacing w:after="0" w:line="360" w:lineRule="auto"/>
        <w:ind w:left="0"/>
        <w:rPr>
          <w:rFonts w:ascii="Arial" w:hAnsi="Arial" w:cs="Arial"/>
        </w:rPr>
      </w:pPr>
      <w:r w:rsidRPr="00814D9F">
        <w:rPr>
          <w:rFonts w:ascii="Arial" w:hAnsi="Arial" w:cs="Arial"/>
        </w:rPr>
        <w:t>per un periodo di 60 giorni anticipati dalla data d’asta su</w:t>
      </w:r>
      <w:r w:rsidR="00EE6E45" w:rsidRPr="00814D9F">
        <w:rPr>
          <w:rFonts w:ascii="Arial" w:hAnsi="Arial" w:cs="Arial"/>
        </w:rPr>
        <w:t>l sito del gestore e su</w:t>
      </w:r>
      <w:r w:rsidRPr="00814D9F">
        <w:rPr>
          <w:rFonts w:ascii="Arial" w:hAnsi="Arial" w:cs="Arial"/>
        </w:rPr>
        <w:t xml:space="preserve">i siti commerciali </w:t>
      </w:r>
    </w:p>
    <w:p w14:paraId="22699D6C" w14:textId="77777777" w:rsidR="00765986" w:rsidRPr="00814D9F" w:rsidRDefault="00765986" w:rsidP="00814D9F">
      <w:pPr>
        <w:pStyle w:val="Paragrafoelenco"/>
        <w:widowControl w:val="0"/>
        <w:numPr>
          <w:ilvl w:val="0"/>
          <w:numId w:val="12"/>
        </w:numPr>
        <w:tabs>
          <w:tab w:val="left" w:pos="284"/>
          <w:tab w:val="left" w:pos="529"/>
          <w:tab w:val="left" w:pos="530"/>
        </w:tabs>
        <w:autoSpaceDE w:val="0"/>
        <w:autoSpaceDN w:val="0"/>
        <w:spacing w:after="0" w:line="360" w:lineRule="auto"/>
        <w:ind w:left="0" w:firstLine="0"/>
        <w:contextualSpacing w:val="0"/>
        <w:jc w:val="both"/>
        <w:rPr>
          <w:rFonts w:ascii="Arial" w:hAnsi="Arial" w:cs="Arial"/>
        </w:rPr>
      </w:pPr>
      <w:hyperlink r:id="rId10" w:history="1">
        <w:r w:rsidRPr="00814D9F">
          <w:rPr>
            <w:rStyle w:val="Collegamentoipertestuale"/>
            <w:rFonts w:ascii="Arial" w:hAnsi="Arial" w:cs="Arial"/>
          </w:rPr>
          <w:t>www.immobiliare.it</w:t>
        </w:r>
      </w:hyperlink>
    </w:p>
    <w:p w14:paraId="48C8F407" w14:textId="77777777" w:rsidR="00765986" w:rsidRPr="00814D9F" w:rsidRDefault="00765986" w:rsidP="00814D9F">
      <w:pPr>
        <w:pStyle w:val="Paragrafoelenco"/>
        <w:widowControl w:val="0"/>
        <w:numPr>
          <w:ilvl w:val="0"/>
          <w:numId w:val="12"/>
        </w:numPr>
        <w:tabs>
          <w:tab w:val="left" w:pos="284"/>
          <w:tab w:val="left" w:pos="529"/>
          <w:tab w:val="left" w:pos="530"/>
        </w:tabs>
        <w:autoSpaceDE w:val="0"/>
        <w:autoSpaceDN w:val="0"/>
        <w:spacing w:after="0" w:line="360" w:lineRule="auto"/>
        <w:ind w:left="0" w:firstLine="0"/>
        <w:contextualSpacing w:val="0"/>
        <w:jc w:val="both"/>
        <w:rPr>
          <w:rFonts w:ascii="Arial" w:hAnsi="Arial" w:cs="Arial"/>
        </w:rPr>
      </w:pPr>
      <w:hyperlink r:id="rId11" w:history="1">
        <w:r w:rsidRPr="00814D9F">
          <w:rPr>
            <w:rStyle w:val="Collegamentoipertestuale"/>
            <w:rFonts w:ascii="Arial" w:hAnsi="Arial" w:cs="Arial"/>
          </w:rPr>
          <w:t>www.casa.it</w:t>
        </w:r>
      </w:hyperlink>
    </w:p>
    <w:p w14:paraId="6046886F" w14:textId="77777777" w:rsidR="00765986" w:rsidRPr="00814D9F" w:rsidRDefault="00765986" w:rsidP="00BD5ECA">
      <w:pPr>
        <w:pStyle w:val="Paragrafoelenco"/>
        <w:widowControl w:val="0"/>
        <w:numPr>
          <w:ilvl w:val="0"/>
          <w:numId w:val="12"/>
        </w:numPr>
        <w:tabs>
          <w:tab w:val="left" w:pos="284"/>
          <w:tab w:val="left" w:pos="529"/>
          <w:tab w:val="left" w:pos="530"/>
        </w:tabs>
        <w:autoSpaceDE w:val="0"/>
        <w:autoSpaceDN w:val="0"/>
        <w:spacing w:after="120" w:line="360" w:lineRule="auto"/>
        <w:ind w:left="0" w:right="-1" w:firstLine="0"/>
        <w:contextualSpacing w:val="0"/>
        <w:jc w:val="both"/>
        <w:rPr>
          <w:rFonts w:ascii="Arial" w:hAnsi="Arial" w:cs="Arial"/>
        </w:rPr>
      </w:pPr>
      <w:hyperlink r:id="rId12" w:history="1">
        <w:r w:rsidRPr="00814D9F">
          <w:rPr>
            <w:rStyle w:val="Collegamentoipertestuale"/>
            <w:rFonts w:ascii="Arial" w:hAnsi="Arial" w:cs="Arial"/>
          </w:rPr>
          <w:t>www.idealista.it</w:t>
        </w:r>
      </w:hyperlink>
    </w:p>
    <w:p w14:paraId="215DB6B1" w14:textId="77777777" w:rsidR="00CA36AB" w:rsidRPr="00814D9F" w:rsidRDefault="00CA36AB" w:rsidP="00BD5ECA">
      <w:pPr>
        <w:pStyle w:val="Paragrafoelenco"/>
        <w:widowControl w:val="0"/>
        <w:tabs>
          <w:tab w:val="left" w:pos="0"/>
        </w:tabs>
        <w:autoSpaceDE w:val="0"/>
        <w:autoSpaceDN w:val="0"/>
        <w:spacing w:after="120" w:line="360" w:lineRule="auto"/>
        <w:ind w:left="0" w:right="-1"/>
        <w:contextualSpacing w:val="0"/>
        <w:jc w:val="both"/>
        <w:rPr>
          <w:rFonts w:ascii="Arial" w:hAnsi="Arial" w:cs="Arial"/>
        </w:rPr>
      </w:pPr>
      <w:r w:rsidRPr="00814D9F">
        <w:rPr>
          <w:rFonts w:ascii="Arial" w:hAnsi="Arial" w:cs="Arial"/>
        </w:rPr>
        <w:t>La sottoscrizione dell’offerente.</w:t>
      </w:r>
    </w:p>
    <w:p w14:paraId="3F66BD72" w14:textId="77777777" w:rsidR="002D1A25" w:rsidRPr="00814D9F" w:rsidRDefault="002D1A25" w:rsidP="00F36DA3">
      <w:pPr>
        <w:pStyle w:val="Heading11"/>
        <w:numPr>
          <w:ilvl w:val="0"/>
          <w:numId w:val="15"/>
        </w:numPr>
        <w:tabs>
          <w:tab w:val="left" w:pos="284"/>
        </w:tabs>
        <w:spacing w:after="120" w:line="360" w:lineRule="auto"/>
        <w:ind w:left="0" w:right="-1" w:firstLine="0"/>
        <w:jc w:val="both"/>
        <w:rPr>
          <w:rFonts w:ascii="Arial" w:hAnsi="Arial" w:cs="Arial"/>
          <w:sz w:val="22"/>
          <w:szCs w:val="22"/>
        </w:rPr>
      </w:pPr>
      <w:r w:rsidRPr="00814D9F">
        <w:rPr>
          <w:rFonts w:ascii="Arial" w:hAnsi="Arial" w:cs="Arial"/>
          <w:sz w:val="22"/>
          <w:szCs w:val="22"/>
        </w:rPr>
        <w:t>PRIVACY</w:t>
      </w:r>
    </w:p>
    <w:p w14:paraId="6901DF77" w14:textId="3DC165AF" w:rsidR="00097777" w:rsidRPr="00814D9F" w:rsidRDefault="00097777" w:rsidP="00BD5ECA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kern w:val="0"/>
        </w:rPr>
      </w:pPr>
      <w:r w:rsidRPr="00814D9F">
        <w:rPr>
          <w:rFonts w:ascii="Arial" w:hAnsi="Arial" w:cs="Arial"/>
          <w:kern w:val="0"/>
        </w:rPr>
        <w:t>Il trattamento dei dati personali comunicati dagli offerenti si svolgerà in conformità alle</w:t>
      </w:r>
    </w:p>
    <w:p w14:paraId="07E6CE8C" w14:textId="77777777" w:rsidR="00097777" w:rsidRPr="00814D9F" w:rsidRDefault="00097777" w:rsidP="00BD5ECA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kern w:val="0"/>
        </w:rPr>
      </w:pPr>
      <w:r w:rsidRPr="00814D9F">
        <w:rPr>
          <w:rFonts w:ascii="Arial" w:hAnsi="Arial" w:cs="Arial"/>
          <w:kern w:val="0"/>
        </w:rPr>
        <w:t>disposizioni del D.lgs. n. 196/03.</w:t>
      </w:r>
    </w:p>
    <w:p w14:paraId="4EA494B1" w14:textId="026F69FC" w:rsidR="00613CCF" w:rsidRPr="00161EB8" w:rsidRDefault="00621D7E" w:rsidP="00161EB8">
      <w:pPr>
        <w:spacing w:after="120" w:line="360" w:lineRule="auto"/>
        <w:jc w:val="center"/>
        <w:rPr>
          <w:rFonts w:ascii="Arial" w:hAnsi="Arial" w:cs="Arial"/>
          <w:b/>
          <w:bCs/>
          <w:kern w:val="0"/>
          <w:sz w:val="24"/>
          <w:szCs w:val="24"/>
        </w:rPr>
      </w:pPr>
      <w:r w:rsidRPr="00161EB8">
        <w:rPr>
          <w:rFonts w:ascii="Arial" w:hAnsi="Arial" w:cs="Arial"/>
          <w:b/>
          <w:bCs/>
          <w:kern w:val="0"/>
          <w:sz w:val="24"/>
          <w:szCs w:val="24"/>
        </w:rPr>
        <w:t>ADDENDUM</w:t>
      </w:r>
    </w:p>
    <w:p w14:paraId="43D7CE6C" w14:textId="77777777" w:rsidR="00C713F2" w:rsidRDefault="00621D7E" w:rsidP="00BD5ECA">
      <w:pPr>
        <w:spacing w:after="120" w:line="36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 xml:space="preserve">Nel caso </w:t>
      </w:r>
      <w:r w:rsidR="00161EB8">
        <w:rPr>
          <w:rFonts w:ascii="Arial" w:hAnsi="Arial" w:cs="Arial"/>
          <w:kern w:val="0"/>
        </w:rPr>
        <w:t xml:space="preserve">in cui </w:t>
      </w:r>
      <w:r>
        <w:rPr>
          <w:rFonts w:ascii="Arial" w:hAnsi="Arial" w:cs="Arial"/>
          <w:kern w:val="0"/>
        </w:rPr>
        <w:t>gli Esecutori</w:t>
      </w:r>
      <w:r w:rsidR="00161EB8">
        <w:rPr>
          <w:rFonts w:ascii="Arial" w:hAnsi="Arial" w:cs="Arial"/>
          <w:kern w:val="0"/>
        </w:rPr>
        <w:t xml:space="preserve">, </w:t>
      </w:r>
      <w:r w:rsidR="00161EB8" w:rsidRPr="003D1AAD">
        <w:rPr>
          <w:rFonts w:ascii="Arial" w:hAnsi="Arial" w:cs="Arial"/>
          <w:b/>
          <w:bCs/>
          <w:kern w:val="0"/>
          <w:u w:val="single"/>
        </w:rPr>
        <w:t xml:space="preserve">in assenza di offerte </w:t>
      </w:r>
      <w:r w:rsidR="00C713F2">
        <w:rPr>
          <w:rFonts w:ascii="Arial" w:hAnsi="Arial" w:cs="Arial"/>
          <w:b/>
          <w:bCs/>
          <w:kern w:val="0"/>
          <w:u w:val="single"/>
        </w:rPr>
        <w:t xml:space="preserve">sicuramente valide, ossia di importo pari o superiore </w:t>
      </w:r>
      <w:r w:rsidR="00161EB8" w:rsidRPr="003D1AAD">
        <w:rPr>
          <w:rFonts w:ascii="Arial" w:hAnsi="Arial" w:cs="Arial"/>
          <w:b/>
          <w:bCs/>
          <w:kern w:val="0"/>
          <w:u w:val="single"/>
        </w:rPr>
        <w:t>a</w:t>
      </w:r>
      <w:r w:rsidR="003D1AAD" w:rsidRPr="003D1AAD">
        <w:rPr>
          <w:rFonts w:ascii="Arial" w:hAnsi="Arial" w:cs="Arial"/>
          <w:b/>
          <w:bCs/>
          <w:kern w:val="0"/>
          <w:u w:val="single"/>
        </w:rPr>
        <w:t>l prezzo minimo ammesso</w:t>
      </w:r>
      <w:r w:rsidR="00C713F2">
        <w:rPr>
          <w:rFonts w:ascii="Arial" w:hAnsi="Arial" w:cs="Arial"/>
          <w:b/>
          <w:bCs/>
          <w:kern w:val="0"/>
          <w:u w:val="single"/>
        </w:rPr>
        <w:t>,</w:t>
      </w:r>
      <w:r w:rsidR="003D1AAD" w:rsidRPr="003D1AAD">
        <w:rPr>
          <w:rFonts w:ascii="Arial" w:hAnsi="Arial" w:cs="Arial"/>
          <w:b/>
          <w:bCs/>
          <w:kern w:val="0"/>
          <w:u w:val="single"/>
        </w:rPr>
        <w:t xml:space="preserve"> </w:t>
      </w:r>
      <w:r w:rsidRPr="003D1AAD">
        <w:rPr>
          <w:rFonts w:ascii="Arial" w:hAnsi="Arial" w:cs="Arial"/>
          <w:b/>
          <w:bCs/>
          <w:kern w:val="0"/>
          <w:u w:val="single"/>
        </w:rPr>
        <w:t xml:space="preserve">ritenessero di accettare </w:t>
      </w:r>
      <w:r w:rsidR="00C713F2">
        <w:rPr>
          <w:rFonts w:ascii="Arial" w:hAnsi="Arial" w:cs="Arial"/>
          <w:b/>
          <w:bCs/>
          <w:kern w:val="0"/>
          <w:u w:val="single"/>
        </w:rPr>
        <w:t xml:space="preserve">le eventuali </w:t>
      </w:r>
      <w:r w:rsidRPr="003D1AAD">
        <w:rPr>
          <w:rFonts w:ascii="Arial" w:hAnsi="Arial" w:cs="Arial"/>
          <w:b/>
          <w:bCs/>
          <w:kern w:val="0"/>
          <w:u w:val="single"/>
        </w:rPr>
        <w:t>offerte di importi inferiori</w:t>
      </w:r>
      <w:r w:rsidR="00C713F2">
        <w:rPr>
          <w:rFonts w:ascii="Arial" w:hAnsi="Arial" w:cs="Arial"/>
          <w:b/>
          <w:bCs/>
          <w:kern w:val="0"/>
          <w:u w:val="single"/>
        </w:rPr>
        <w:t xml:space="preserve">, </w:t>
      </w:r>
      <w:r w:rsidR="00F52FDD">
        <w:rPr>
          <w:rFonts w:ascii="Arial" w:hAnsi="Arial" w:cs="Arial"/>
          <w:kern w:val="0"/>
        </w:rPr>
        <w:t>le stesse dovranno essere oggetto di una gara competitiva</w:t>
      </w:r>
      <w:r w:rsidR="00750AAA">
        <w:rPr>
          <w:rFonts w:ascii="Arial" w:hAnsi="Arial" w:cs="Arial"/>
          <w:kern w:val="0"/>
        </w:rPr>
        <w:t>.</w:t>
      </w:r>
    </w:p>
    <w:p w14:paraId="202AD5A8" w14:textId="33746122" w:rsidR="00161EB8" w:rsidRDefault="00495E4A" w:rsidP="00BD5ECA">
      <w:pPr>
        <w:spacing w:after="120" w:line="36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Gli offerenti</w:t>
      </w:r>
      <w:r w:rsidR="00750AAA">
        <w:rPr>
          <w:rFonts w:ascii="Arial" w:hAnsi="Arial" w:cs="Arial"/>
          <w:kern w:val="0"/>
        </w:rPr>
        <w:t xml:space="preserve"> </w:t>
      </w:r>
      <w:r w:rsidR="00161EB8">
        <w:rPr>
          <w:rFonts w:ascii="Arial" w:hAnsi="Arial" w:cs="Arial"/>
          <w:kern w:val="0"/>
        </w:rPr>
        <w:t>dovranno quindi allegare, oltre a quanto già precisato</w:t>
      </w:r>
      <w:r>
        <w:rPr>
          <w:rFonts w:ascii="Arial" w:hAnsi="Arial" w:cs="Arial"/>
          <w:kern w:val="0"/>
        </w:rPr>
        <w:t>,</w:t>
      </w:r>
      <w:r w:rsidR="00161EB8">
        <w:rPr>
          <w:rFonts w:ascii="Arial" w:hAnsi="Arial" w:cs="Arial"/>
          <w:kern w:val="0"/>
        </w:rPr>
        <w:t xml:space="preserve"> anche il presente avviso sottoscritto per accettazione su ogni pagina.</w:t>
      </w:r>
    </w:p>
    <w:p w14:paraId="006E08F5" w14:textId="5BACD9B5" w:rsidR="000461C5" w:rsidRDefault="00495E4A" w:rsidP="00BD5ECA">
      <w:pPr>
        <w:spacing w:after="120" w:line="36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 xml:space="preserve">Il regolamento della gara sarà similare al presente e sarà reso pubblico a partire dal 20 ottobre 2026, ad ogni modo </w:t>
      </w:r>
      <w:r w:rsidR="00F67E18">
        <w:rPr>
          <w:rFonts w:ascii="Arial" w:hAnsi="Arial" w:cs="Arial"/>
          <w:kern w:val="0"/>
        </w:rPr>
        <w:t xml:space="preserve">gli eventuali offerenti con la sottoscrizione del presente </w:t>
      </w:r>
      <w:r w:rsidR="000461C5">
        <w:rPr>
          <w:rFonts w:ascii="Arial" w:hAnsi="Arial" w:cs="Arial"/>
          <w:kern w:val="0"/>
        </w:rPr>
        <w:t>invito, dichiarano di accettarlo senza riserva alcuna.</w:t>
      </w:r>
    </w:p>
    <w:p w14:paraId="6CB2F171" w14:textId="5416319A" w:rsidR="00495E4A" w:rsidRDefault="000461C5" w:rsidP="00BD5ECA">
      <w:pPr>
        <w:spacing w:after="120" w:line="36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Il periodo minimo di pubblicazione della eventuale offerta sottoposta a gara non potrà essere inferiore a 45 giorni.</w:t>
      </w:r>
    </w:p>
    <w:p w14:paraId="18D803BB" w14:textId="7A1B740E" w:rsidR="000461C5" w:rsidRDefault="000461C5" w:rsidP="00BD5ECA">
      <w:pPr>
        <w:spacing w:after="120" w:line="360" w:lineRule="auto"/>
        <w:jc w:val="both"/>
        <w:rPr>
          <w:rFonts w:ascii="Arial" w:hAnsi="Arial" w:cs="Arial"/>
          <w:kern w:val="0"/>
        </w:rPr>
      </w:pPr>
      <w:proofErr w:type="gramStart"/>
      <w:r>
        <w:rPr>
          <w:rFonts w:ascii="Arial" w:hAnsi="Arial" w:cs="Arial"/>
          <w:kern w:val="0"/>
        </w:rPr>
        <w:t>Lecco,_</w:t>
      </w:r>
      <w:proofErr w:type="gramEnd"/>
      <w:r>
        <w:rPr>
          <w:rFonts w:ascii="Arial" w:hAnsi="Arial" w:cs="Arial"/>
          <w:kern w:val="0"/>
        </w:rPr>
        <w:t>____________</w:t>
      </w:r>
    </w:p>
    <w:p w14:paraId="7C5313CD" w14:textId="5F8FE07B" w:rsidR="00613CCF" w:rsidRDefault="000461C5" w:rsidP="00BD5ECA">
      <w:pPr>
        <w:spacing w:after="120" w:line="36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Firma___________________</w:t>
      </w:r>
    </w:p>
    <w:p w14:paraId="13C52230" w14:textId="77777777" w:rsidR="00613CCF" w:rsidRPr="00814D9F" w:rsidRDefault="00613CCF" w:rsidP="00BD5ECA">
      <w:pPr>
        <w:spacing w:after="120" w:line="360" w:lineRule="auto"/>
        <w:jc w:val="both"/>
        <w:rPr>
          <w:rFonts w:ascii="Arial" w:hAnsi="Arial" w:cs="Arial"/>
        </w:rPr>
      </w:pPr>
    </w:p>
    <w:sectPr w:rsidR="00613CCF" w:rsidRPr="00814D9F" w:rsidSect="004C726D">
      <w:headerReference w:type="default" r:id="rId13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C048DE0" w14:textId="77777777" w:rsidR="001779A7" w:rsidRDefault="001779A7" w:rsidP="00CA4DA3">
      <w:pPr>
        <w:spacing w:after="0" w:line="240" w:lineRule="auto"/>
      </w:pPr>
      <w:r>
        <w:separator/>
      </w:r>
    </w:p>
  </w:endnote>
  <w:endnote w:type="continuationSeparator" w:id="0">
    <w:p w14:paraId="3031849E" w14:textId="77777777" w:rsidR="001779A7" w:rsidRDefault="001779A7" w:rsidP="00CA4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C979582" w14:textId="77777777" w:rsidR="001779A7" w:rsidRDefault="001779A7" w:rsidP="00CA4DA3">
      <w:pPr>
        <w:spacing w:after="0" w:line="240" w:lineRule="auto"/>
      </w:pPr>
      <w:r>
        <w:separator/>
      </w:r>
    </w:p>
  </w:footnote>
  <w:footnote w:type="continuationSeparator" w:id="0">
    <w:p w14:paraId="6937BE6F" w14:textId="77777777" w:rsidR="001779A7" w:rsidRDefault="001779A7" w:rsidP="00CA4D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A3CEAA" w14:textId="77777777" w:rsidR="00B96F3B" w:rsidRDefault="00B96F3B">
    <w:pPr>
      <w:pStyle w:val="Intestazione"/>
    </w:pPr>
  </w:p>
  <w:p w14:paraId="33DF5B52" w14:textId="5B12B131" w:rsidR="00CA4DA3" w:rsidRDefault="00CA4DA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8354E394"/>
    <w:multiLevelType w:val="singleLevel"/>
    <w:tmpl w:val="8354E394"/>
    <w:lvl w:ilvl="0">
      <w:start w:val="1"/>
      <w:numFmt w:val="upperRoman"/>
      <w:suff w:val="space"/>
      <w:lvlText w:val="(%1)"/>
      <w:lvlJc w:val="left"/>
      <w:rPr>
        <w:rFonts w:hint="default"/>
        <w:b/>
        <w:bCs/>
      </w:rPr>
    </w:lvl>
  </w:abstractNum>
  <w:abstractNum w:abstractNumId="1" w15:restartNumberingAfterBreak="0">
    <w:nsid w:val="06E82034"/>
    <w:multiLevelType w:val="multilevel"/>
    <w:tmpl w:val="06E82034"/>
    <w:lvl w:ilvl="0">
      <w:start w:val="1"/>
      <w:numFmt w:val="decimal"/>
      <w:lvlText w:val="%1."/>
      <w:lvlJc w:val="left"/>
      <w:pPr>
        <w:ind w:left="720" w:hanging="720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1498" w:hanging="72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279" w:hanging="72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59" w:hanging="72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840" w:hanging="72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621" w:hanging="72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401" w:hanging="72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182" w:hanging="72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6963" w:hanging="720"/>
      </w:pPr>
      <w:rPr>
        <w:rFonts w:hint="default"/>
        <w:lang w:val="it-IT" w:eastAsia="en-US" w:bidi="ar-SA"/>
      </w:rPr>
    </w:lvl>
  </w:abstractNum>
  <w:abstractNum w:abstractNumId="2" w15:restartNumberingAfterBreak="0">
    <w:nsid w:val="1B070E21"/>
    <w:multiLevelType w:val="multilevel"/>
    <w:tmpl w:val="1B070E21"/>
    <w:lvl w:ilvl="0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1276" w:hanging="36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093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909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726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543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359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176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6993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B4C71B1"/>
    <w:multiLevelType w:val="hybridMultilevel"/>
    <w:tmpl w:val="4A3082E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510FF"/>
    <w:multiLevelType w:val="hybridMultilevel"/>
    <w:tmpl w:val="5C4401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A3305"/>
    <w:multiLevelType w:val="hybridMultilevel"/>
    <w:tmpl w:val="E8F47076"/>
    <w:lvl w:ilvl="0" w:tplc="474238A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513D8"/>
    <w:multiLevelType w:val="hybridMultilevel"/>
    <w:tmpl w:val="F72CDA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D2C04"/>
    <w:multiLevelType w:val="hybridMultilevel"/>
    <w:tmpl w:val="904669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80D1F"/>
    <w:multiLevelType w:val="hybridMultilevel"/>
    <w:tmpl w:val="3602514C"/>
    <w:lvl w:ilvl="0" w:tplc="BA829B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313806"/>
    <w:multiLevelType w:val="multilevel"/>
    <w:tmpl w:val="50313806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3D71FA"/>
    <w:multiLevelType w:val="hybridMultilevel"/>
    <w:tmpl w:val="C0CABB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354E26"/>
    <w:multiLevelType w:val="hybridMultilevel"/>
    <w:tmpl w:val="89E0FD5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7B3572"/>
    <w:multiLevelType w:val="hybridMultilevel"/>
    <w:tmpl w:val="7A64AC8E"/>
    <w:lvl w:ilvl="0" w:tplc="474238A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E76901"/>
    <w:multiLevelType w:val="hybridMultilevel"/>
    <w:tmpl w:val="3A7068CA"/>
    <w:lvl w:ilvl="0" w:tplc="474238A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3015C1"/>
    <w:multiLevelType w:val="multilevel"/>
    <w:tmpl w:val="713015C1"/>
    <w:lvl w:ilvl="0">
      <w:start w:val="1"/>
      <w:numFmt w:val="upperRoman"/>
      <w:lvlText w:val="%1."/>
      <w:lvlJc w:val="right"/>
      <w:pPr>
        <w:ind w:left="529" w:hanging="428"/>
      </w:pPr>
      <w:rPr>
        <w:rFonts w:hint="default"/>
        <w:b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ind w:left="810" w:hanging="28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1687" w:hanging="281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554" w:hanging="28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422" w:hanging="28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289" w:hanging="28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156" w:hanging="28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024" w:hanging="28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6891" w:hanging="281"/>
      </w:pPr>
      <w:rPr>
        <w:rFonts w:hint="default"/>
        <w:lang w:val="it-IT" w:eastAsia="en-US" w:bidi="ar-SA"/>
      </w:rPr>
    </w:lvl>
  </w:abstractNum>
  <w:abstractNum w:abstractNumId="15" w15:restartNumberingAfterBreak="0">
    <w:nsid w:val="77D43F76"/>
    <w:multiLevelType w:val="hybridMultilevel"/>
    <w:tmpl w:val="B1709B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6654329">
    <w:abstractNumId w:val="10"/>
  </w:num>
  <w:num w:numId="2" w16cid:durableId="1059472473">
    <w:abstractNumId w:val="8"/>
  </w:num>
  <w:num w:numId="3" w16cid:durableId="1306811354">
    <w:abstractNumId w:val="6"/>
  </w:num>
  <w:num w:numId="4" w16cid:durableId="763646294">
    <w:abstractNumId w:val="4"/>
  </w:num>
  <w:num w:numId="5" w16cid:durableId="1790512123">
    <w:abstractNumId w:val="7"/>
  </w:num>
  <w:num w:numId="6" w16cid:durableId="1974675188">
    <w:abstractNumId w:val="12"/>
  </w:num>
  <w:num w:numId="7" w16cid:durableId="961379488">
    <w:abstractNumId w:val="13"/>
  </w:num>
  <w:num w:numId="8" w16cid:durableId="125396632">
    <w:abstractNumId w:val="5"/>
  </w:num>
  <w:num w:numId="9" w16cid:durableId="260067633">
    <w:abstractNumId w:val="9"/>
  </w:num>
  <w:num w:numId="10" w16cid:durableId="1282609293">
    <w:abstractNumId w:val="1"/>
  </w:num>
  <w:num w:numId="11" w16cid:durableId="764378986">
    <w:abstractNumId w:val="14"/>
  </w:num>
  <w:num w:numId="12" w16cid:durableId="1484733400">
    <w:abstractNumId w:val="2"/>
  </w:num>
  <w:num w:numId="13" w16cid:durableId="491526273">
    <w:abstractNumId w:val="0"/>
  </w:num>
  <w:num w:numId="14" w16cid:durableId="1253928378">
    <w:abstractNumId w:val="11"/>
  </w:num>
  <w:num w:numId="15" w16cid:durableId="895433292">
    <w:abstractNumId w:val="3"/>
  </w:num>
  <w:num w:numId="16" w16cid:durableId="1257665419">
    <w:abstractNumId w:val="1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2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777"/>
    <w:rsid w:val="000242A5"/>
    <w:rsid w:val="000411A0"/>
    <w:rsid w:val="000461C5"/>
    <w:rsid w:val="0004638B"/>
    <w:rsid w:val="0004748F"/>
    <w:rsid w:val="00053A88"/>
    <w:rsid w:val="000776D7"/>
    <w:rsid w:val="00094A64"/>
    <w:rsid w:val="000967E8"/>
    <w:rsid w:val="00097777"/>
    <w:rsid w:val="000A2A23"/>
    <w:rsid w:val="000A4CA9"/>
    <w:rsid w:val="000B2E67"/>
    <w:rsid w:val="000C4A09"/>
    <w:rsid w:val="000F3D85"/>
    <w:rsid w:val="001007D9"/>
    <w:rsid w:val="001149CA"/>
    <w:rsid w:val="0011794A"/>
    <w:rsid w:val="0012638B"/>
    <w:rsid w:val="001532C4"/>
    <w:rsid w:val="00161EB8"/>
    <w:rsid w:val="001779A7"/>
    <w:rsid w:val="00180209"/>
    <w:rsid w:val="0018669E"/>
    <w:rsid w:val="001B03C5"/>
    <w:rsid w:val="001B42EB"/>
    <w:rsid w:val="001C1290"/>
    <w:rsid w:val="001C694B"/>
    <w:rsid w:val="001D0499"/>
    <w:rsid w:val="001D4590"/>
    <w:rsid w:val="001D53B5"/>
    <w:rsid w:val="001D7B23"/>
    <w:rsid w:val="001F5DA6"/>
    <w:rsid w:val="001F6473"/>
    <w:rsid w:val="00254C1E"/>
    <w:rsid w:val="00282A6E"/>
    <w:rsid w:val="002A337F"/>
    <w:rsid w:val="002B7AEC"/>
    <w:rsid w:val="002C0220"/>
    <w:rsid w:val="002C18D5"/>
    <w:rsid w:val="002C61A4"/>
    <w:rsid w:val="002C74B2"/>
    <w:rsid w:val="002D1A25"/>
    <w:rsid w:val="002F5190"/>
    <w:rsid w:val="00311F0C"/>
    <w:rsid w:val="00316D2A"/>
    <w:rsid w:val="00326660"/>
    <w:rsid w:val="00335713"/>
    <w:rsid w:val="00343AAD"/>
    <w:rsid w:val="003638E7"/>
    <w:rsid w:val="00371B00"/>
    <w:rsid w:val="003869EE"/>
    <w:rsid w:val="00396E75"/>
    <w:rsid w:val="00397C3E"/>
    <w:rsid w:val="003A69F3"/>
    <w:rsid w:val="003B17F5"/>
    <w:rsid w:val="003C715E"/>
    <w:rsid w:val="003D03BD"/>
    <w:rsid w:val="003D1AAD"/>
    <w:rsid w:val="003D3A69"/>
    <w:rsid w:val="003E08D7"/>
    <w:rsid w:val="0040216D"/>
    <w:rsid w:val="00414F17"/>
    <w:rsid w:val="004213EA"/>
    <w:rsid w:val="004230EE"/>
    <w:rsid w:val="00463D8E"/>
    <w:rsid w:val="00493080"/>
    <w:rsid w:val="004944EC"/>
    <w:rsid w:val="00495E4A"/>
    <w:rsid w:val="004A7BA8"/>
    <w:rsid w:val="004C726D"/>
    <w:rsid w:val="004D6A64"/>
    <w:rsid w:val="004E678A"/>
    <w:rsid w:val="004E7E00"/>
    <w:rsid w:val="004F10E7"/>
    <w:rsid w:val="004F2791"/>
    <w:rsid w:val="00511DA1"/>
    <w:rsid w:val="00520542"/>
    <w:rsid w:val="00531FAC"/>
    <w:rsid w:val="0053543F"/>
    <w:rsid w:val="0054032D"/>
    <w:rsid w:val="0055034D"/>
    <w:rsid w:val="00556E17"/>
    <w:rsid w:val="005722A4"/>
    <w:rsid w:val="005A497E"/>
    <w:rsid w:val="005C3A35"/>
    <w:rsid w:val="005D74CA"/>
    <w:rsid w:val="005F41A8"/>
    <w:rsid w:val="005F4FEE"/>
    <w:rsid w:val="0061126B"/>
    <w:rsid w:val="00613CCF"/>
    <w:rsid w:val="00621D7E"/>
    <w:rsid w:val="00622AD5"/>
    <w:rsid w:val="00653729"/>
    <w:rsid w:val="00680B1A"/>
    <w:rsid w:val="00683344"/>
    <w:rsid w:val="00685287"/>
    <w:rsid w:val="006A133E"/>
    <w:rsid w:val="006A2531"/>
    <w:rsid w:val="006A4AEC"/>
    <w:rsid w:val="006A512E"/>
    <w:rsid w:val="006B06A0"/>
    <w:rsid w:val="00707347"/>
    <w:rsid w:val="00711954"/>
    <w:rsid w:val="007341A0"/>
    <w:rsid w:val="00734315"/>
    <w:rsid w:val="007413A6"/>
    <w:rsid w:val="00750AAA"/>
    <w:rsid w:val="00750CEF"/>
    <w:rsid w:val="0075448D"/>
    <w:rsid w:val="007613CB"/>
    <w:rsid w:val="007648A3"/>
    <w:rsid w:val="00765986"/>
    <w:rsid w:val="00766B62"/>
    <w:rsid w:val="007754C0"/>
    <w:rsid w:val="007B1907"/>
    <w:rsid w:val="007B6E83"/>
    <w:rsid w:val="007C2564"/>
    <w:rsid w:val="007D582F"/>
    <w:rsid w:val="007E1D8A"/>
    <w:rsid w:val="007F30E4"/>
    <w:rsid w:val="00814D9F"/>
    <w:rsid w:val="00826FAC"/>
    <w:rsid w:val="00834BA9"/>
    <w:rsid w:val="00856DF3"/>
    <w:rsid w:val="0085765C"/>
    <w:rsid w:val="0089387A"/>
    <w:rsid w:val="008A44BC"/>
    <w:rsid w:val="008B6D55"/>
    <w:rsid w:val="008C265C"/>
    <w:rsid w:val="008D2037"/>
    <w:rsid w:val="008D645A"/>
    <w:rsid w:val="008F4497"/>
    <w:rsid w:val="008F728F"/>
    <w:rsid w:val="00934585"/>
    <w:rsid w:val="00936B56"/>
    <w:rsid w:val="00973CF5"/>
    <w:rsid w:val="009801FA"/>
    <w:rsid w:val="00983DEC"/>
    <w:rsid w:val="00986C54"/>
    <w:rsid w:val="009A7579"/>
    <w:rsid w:val="009E55AE"/>
    <w:rsid w:val="009F7207"/>
    <w:rsid w:val="00A03749"/>
    <w:rsid w:val="00A04715"/>
    <w:rsid w:val="00A16B7C"/>
    <w:rsid w:val="00A33C50"/>
    <w:rsid w:val="00A35B4C"/>
    <w:rsid w:val="00A410B2"/>
    <w:rsid w:val="00A52212"/>
    <w:rsid w:val="00A52DFF"/>
    <w:rsid w:val="00A630EA"/>
    <w:rsid w:val="00A73B08"/>
    <w:rsid w:val="00A75F82"/>
    <w:rsid w:val="00A7650B"/>
    <w:rsid w:val="00A95282"/>
    <w:rsid w:val="00AA1969"/>
    <w:rsid w:val="00AB147B"/>
    <w:rsid w:val="00AC1156"/>
    <w:rsid w:val="00AE5ED7"/>
    <w:rsid w:val="00AE6148"/>
    <w:rsid w:val="00B0135D"/>
    <w:rsid w:val="00B031D2"/>
    <w:rsid w:val="00B10EAA"/>
    <w:rsid w:val="00B22DEE"/>
    <w:rsid w:val="00B35E27"/>
    <w:rsid w:val="00B645CC"/>
    <w:rsid w:val="00B71480"/>
    <w:rsid w:val="00B8109E"/>
    <w:rsid w:val="00B84D72"/>
    <w:rsid w:val="00B96F3B"/>
    <w:rsid w:val="00BB702F"/>
    <w:rsid w:val="00BC5242"/>
    <w:rsid w:val="00BC7875"/>
    <w:rsid w:val="00BD5ECA"/>
    <w:rsid w:val="00BD721B"/>
    <w:rsid w:val="00BD7B8D"/>
    <w:rsid w:val="00BF00AB"/>
    <w:rsid w:val="00C033EA"/>
    <w:rsid w:val="00C0561B"/>
    <w:rsid w:val="00C22B88"/>
    <w:rsid w:val="00C241EE"/>
    <w:rsid w:val="00C362C1"/>
    <w:rsid w:val="00C47B71"/>
    <w:rsid w:val="00C713F2"/>
    <w:rsid w:val="00C71AD4"/>
    <w:rsid w:val="00C81AAE"/>
    <w:rsid w:val="00C965CB"/>
    <w:rsid w:val="00CA2B98"/>
    <w:rsid w:val="00CA36AB"/>
    <w:rsid w:val="00CA4C66"/>
    <w:rsid w:val="00CA4DA3"/>
    <w:rsid w:val="00CF1091"/>
    <w:rsid w:val="00CF4581"/>
    <w:rsid w:val="00CF7E93"/>
    <w:rsid w:val="00D00DAF"/>
    <w:rsid w:val="00D16DD9"/>
    <w:rsid w:val="00D179EB"/>
    <w:rsid w:val="00D17E9A"/>
    <w:rsid w:val="00D2313F"/>
    <w:rsid w:val="00D30046"/>
    <w:rsid w:val="00D322B0"/>
    <w:rsid w:val="00D421D4"/>
    <w:rsid w:val="00D92769"/>
    <w:rsid w:val="00E02C59"/>
    <w:rsid w:val="00E11C26"/>
    <w:rsid w:val="00E129C5"/>
    <w:rsid w:val="00E1432B"/>
    <w:rsid w:val="00E14E1B"/>
    <w:rsid w:val="00E23B16"/>
    <w:rsid w:val="00E562C4"/>
    <w:rsid w:val="00E61827"/>
    <w:rsid w:val="00E66F1C"/>
    <w:rsid w:val="00E71B14"/>
    <w:rsid w:val="00EA3A92"/>
    <w:rsid w:val="00EA51D2"/>
    <w:rsid w:val="00EB0E0F"/>
    <w:rsid w:val="00EB33E2"/>
    <w:rsid w:val="00EC1F49"/>
    <w:rsid w:val="00EC28E8"/>
    <w:rsid w:val="00ED0C85"/>
    <w:rsid w:val="00ED245B"/>
    <w:rsid w:val="00ED7263"/>
    <w:rsid w:val="00EE6E45"/>
    <w:rsid w:val="00EF03FC"/>
    <w:rsid w:val="00EF21A8"/>
    <w:rsid w:val="00EF773A"/>
    <w:rsid w:val="00F1235B"/>
    <w:rsid w:val="00F2124F"/>
    <w:rsid w:val="00F23B6F"/>
    <w:rsid w:val="00F32EB8"/>
    <w:rsid w:val="00F34DC6"/>
    <w:rsid w:val="00F36DA3"/>
    <w:rsid w:val="00F41E8E"/>
    <w:rsid w:val="00F52FDD"/>
    <w:rsid w:val="00F57342"/>
    <w:rsid w:val="00F6340B"/>
    <w:rsid w:val="00F63C0D"/>
    <w:rsid w:val="00F67E18"/>
    <w:rsid w:val="00F77C23"/>
    <w:rsid w:val="00FB0EB0"/>
    <w:rsid w:val="00FB272C"/>
    <w:rsid w:val="00FC5F72"/>
    <w:rsid w:val="00FD6A66"/>
    <w:rsid w:val="00FE2650"/>
    <w:rsid w:val="00FE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A45B5"/>
  <w15:chartTrackingRefBased/>
  <w15:docId w15:val="{85D6F367-E977-46F3-8E0E-5935219D1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A4D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4DA3"/>
  </w:style>
  <w:style w:type="paragraph" w:styleId="Pidipagina">
    <w:name w:val="footer"/>
    <w:basedOn w:val="Normale"/>
    <w:link w:val="PidipaginaCarattere"/>
    <w:uiPriority w:val="99"/>
    <w:unhideWhenUsed/>
    <w:rsid w:val="00CA4D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4DA3"/>
  </w:style>
  <w:style w:type="character" w:styleId="Collegamentoipertestuale">
    <w:name w:val="Hyperlink"/>
    <w:basedOn w:val="Carpredefinitoparagrafo"/>
    <w:uiPriority w:val="99"/>
    <w:unhideWhenUsed/>
    <w:rsid w:val="007341A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341A0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D1A25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B10EAA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10EAA"/>
    <w:rPr>
      <w:rFonts w:ascii="Calibri" w:eastAsia="Calibri" w:hAnsi="Calibri" w:cs="Calibri"/>
      <w:kern w:val="0"/>
      <w:sz w:val="24"/>
      <w:szCs w:val="24"/>
      <w14:ligatures w14:val="none"/>
    </w:rPr>
  </w:style>
  <w:style w:type="paragraph" w:customStyle="1" w:styleId="Normale1">
    <w:name w:val="Normale1"/>
    <w:link w:val="Collegamentoipertestuale1"/>
    <w:qFormat/>
    <w:rsid w:val="00B10EAA"/>
    <w:pPr>
      <w:spacing w:after="0" w:line="240" w:lineRule="auto"/>
    </w:pPr>
    <w:rPr>
      <w:rFonts w:ascii="Calibri" w:eastAsia="SimSun" w:hAnsi="Calibri" w:cs="Times New Roman"/>
      <w:kern w:val="0"/>
      <w:sz w:val="24"/>
      <w:szCs w:val="24"/>
      <w:lang w:eastAsia="ar-SA"/>
      <w14:ligatures w14:val="none"/>
    </w:rPr>
  </w:style>
  <w:style w:type="character" w:customStyle="1" w:styleId="Collegamentoipertestuale1">
    <w:name w:val="Collegamento ipertestuale1"/>
    <w:link w:val="Normale1"/>
    <w:rsid w:val="00B10EAA"/>
    <w:rPr>
      <w:rFonts w:ascii="Calibri" w:eastAsia="SimSun" w:hAnsi="Calibri" w:cs="Times New Roman"/>
      <w:kern w:val="0"/>
      <w:sz w:val="24"/>
      <w:szCs w:val="24"/>
      <w:lang w:eastAsia="ar-SA"/>
      <w14:ligatures w14:val="none"/>
    </w:rPr>
  </w:style>
  <w:style w:type="paragraph" w:customStyle="1" w:styleId="NormaleWeb1">
    <w:name w:val="Normale (Web)1"/>
    <w:basedOn w:val="Normale1"/>
    <w:rsid w:val="00B10EAA"/>
    <w:pPr>
      <w:spacing w:before="100" w:beforeAutospacing="1" w:after="119"/>
    </w:pPr>
    <w:rPr>
      <w:lang w:eastAsia="it-IT"/>
    </w:rPr>
  </w:style>
  <w:style w:type="paragraph" w:customStyle="1" w:styleId="Heading11">
    <w:name w:val="Heading 11"/>
    <w:basedOn w:val="Normale"/>
    <w:uiPriority w:val="1"/>
    <w:qFormat/>
    <w:rsid w:val="0089387A"/>
    <w:pPr>
      <w:widowControl w:val="0"/>
      <w:autoSpaceDE w:val="0"/>
      <w:autoSpaceDN w:val="0"/>
      <w:spacing w:after="0" w:line="240" w:lineRule="auto"/>
      <w:ind w:left="822"/>
      <w:outlineLvl w:val="1"/>
    </w:pPr>
    <w:rPr>
      <w:rFonts w:ascii="Calibri" w:eastAsia="Calibri" w:hAnsi="Calibri" w:cs="Calibri"/>
      <w:b/>
      <w:bCs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gess@arubapec.it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stemagazine.com" TargetMode="External"/><Relationship Id="rId12" Type="http://schemas.openxmlformats.org/officeDocument/2006/relationships/hyperlink" Target="http://www.idealist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asa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immobiliar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gess@arubapec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5</Pages>
  <Words>1654</Words>
  <Characters>9430</Characters>
  <Application>Microsoft Office Word</Application>
  <DocSecurity>0</DocSecurity>
  <Lines>78</Lines>
  <Paragraphs>22</Paragraphs>
  <ScaleCrop>false</ScaleCrop>
  <Company/>
  <LinksUpToDate>false</LinksUpToDate>
  <CharactersWithSpaces>11062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- Immobiliari</dc:creator>
  <cp:keywords/>
  <dc:description/>
  <cp:lastModifiedBy>luigi impieri</cp:lastModifiedBy>
  <cp:revision>102</cp:revision>
  <dcterms:created xsi:type="dcterms:W3CDTF">2026-04-22T14:32:00Z</dcterms:created>
  <dcterms:modified xsi:type="dcterms:W3CDTF">2026-08-03T06:14:00Z</dcterms:modified>
</cp:coreProperties>
</file>